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Pr="00EB2104" w:rsidRDefault="00EB2104" w:rsidP="00F7698B">
      <w:pPr>
        <w:jc w:val="center"/>
      </w:pPr>
      <w:r w:rsidRPr="00EB2104">
        <w:t>World History</w:t>
      </w:r>
    </w:p>
    <w:p w:rsidR="00EB2104" w:rsidRPr="00EB2104" w:rsidRDefault="00EB2104" w:rsidP="00F7698B">
      <w:pPr>
        <w:jc w:val="center"/>
      </w:pPr>
      <w:r w:rsidRPr="00EB2104">
        <w:t>Name:</w:t>
      </w:r>
    </w:p>
    <w:p w:rsidR="00EB2104" w:rsidRDefault="00EB2104" w:rsidP="00F7698B">
      <w:pPr>
        <w:jc w:val="center"/>
      </w:pPr>
      <w:r w:rsidRPr="00EB2104">
        <w:t>University:</w:t>
      </w: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Default="00EB2104" w:rsidP="00F7698B">
      <w:pPr>
        <w:jc w:val="center"/>
      </w:pPr>
    </w:p>
    <w:p w:rsidR="00EB2104" w:rsidRPr="00EB2104" w:rsidRDefault="00EB2104" w:rsidP="00F7698B">
      <w:pPr>
        <w:jc w:val="center"/>
      </w:pPr>
    </w:p>
    <w:p w:rsidR="0024700E" w:rsidRPr="006C5C33" w:rsidRDefault="00F7698B" w:rsidP="006C5C33">
      <w:pPr>
        <w:spacing w:after="0" w:line="480" w:lineRule="auto"/>
        <w:jc w:val="center"/>
        <w:rPr>
          <w:rFonts w:ascii="Times New Roman" w:hAnsi="Times New Roman" w:cs="Times New Roman"/>
          <w:b/>
          <w:sz w:val="24"/>
          <w:szCs w:val="24"/>
        </w:rPr>
      </w:pPr>
      <w:r w:rsidRPr="006C5C33">
        <w:rPr>
          <w:rFonts w:ascii="Times New Roman" w:hAnsi="Times New Roman" w:cs="Times New Roman"/>
          <w:b/>
          <w:sz w:val="24"/>
          <w:szCs w:val="24"/>
        </w:rPr>
        <w:lastRenderedPageBreak/>
        <w:t>Main Events and Effects of the Mongol Conquest</w:t>
      </w:r>
    </w:p>
    <w:p w:rsidR="00F7698B" w:rsidRPr="006C5C33" w:rsidRDefault="0023122D" w:rsidP="006C5C33">
      <w:pPr>
        <w:spacing w:after="0" w:line="480" w:lineRule="auto"/>
        <w:ind w:firstLine="720"/>
        <w:rPr>
          <w:rFonts w:ascii="Times New Roman" w:hAnsi="Times New Roman" w:cs="Times New Roman"/>
          <w:sz w:val="24"/>
          <w:szCs w:val="24"/>
        </w:rPr>
      </w:pPr>
      <w:r w:rsidRPr="006C5C33">
        <w:rPr>
          <w:rFonts w:ascii="Times New Roman" w:hAnsi="Times New Roman" w:cs="Times New Roman"/>
          <w:sz w:val="24"/>
          <w:szCs w:val="24"/>
        </w:rPr>
        <w:t xml:space="preserve">The Mongol </w:t>
      </w:r>
      <w:r w:rsidR="00931CCB" w:rsidRPr="006C5C33">
        <w:rPr>
          <w:rFonts w:ascii="Times New Roman" w:hAnsi="Times New Roman" w:cs="Times New Roman"/>
          <w:sz w:val="24"/>
          <w:szCs w:val="24"/>
        </w:rPr>
        <w:t>invasions happened in the 13</w:t>
      </w:r>
      <w:r w:rsidR="00931CCB" w:rsidRPr="006C5C33">
        <w:rPr>
          <w:rFonts w:ascii="Times New Roman" w:hAnsi="Times New Roman" w:cs="Times New Roman"/>
          <w:sz w:val="24"/>
          <w:szCs w:val="24"/>
          <w:vertAlign w:val="superscript"/>
        </w:rPr>
        <w:t>th</w:t>
      </w:r>
      <w:r w:rsidR="00931CCB" w:rsidRPr="006C5C33">
        <w:rPr>
          <w:rFonts w:ascii="Times New Roman" w:hAnsi="Times New Roman" w:cs="Times New Roman"/>
          <w:sz w:val="24"/>
          <w:szCs w:val="24"/>
        </w:rPr>
        <w:t xml:space="preserve"> century on the land stretching from China to Eastern Europe.</w:t>
      </w:r>
      <w:r w:rsidRPr="006C5C33">
        <w:rPr>
          <w:rFonts w:ascii="Times New Roman" w:hAnsi="Times New Roman" w:cs="Times New Roman"/>
          <w:sz w:val="24"/>
          <w:szCs w:val="24"/>
        </w:rPr>
        <w:t xml:space="preserve"> </w:t>
      </w:r>
      <w:r w:rsidR="00931CCB" w:rsidRPr="006C5C33">
        <w:rPr>
          <w:rFonts w:ascii="Times New Roman" w:hAnsi="Times New Roman" w:cs="Times New Roman"/>
          <w:sz w:val="24"/>
          <w:szCs w:val="24"/>
        </w:rPr>
        <w:t>The c</w:t>
      </w:r>
      <w:bookmarkStart w:id="0" w:name="_GoBack"/>
      <w:bookmarkEnd w:id="0"/>
      <w:r w:rsidR="00931CCB" w:rsidRPr="006C5C33">
        <w:rPr>
          <w:rFonts w:ascii="Times New Roman" w:hAnsi="Times New Roman" w:cs="Times New Roman"/>
          <w:sz w:val="24"/>
          <w:szCs w:val="24"/>
        </w:rPr>
        <w:t xml:space="preserve">onsequence of the Mongol invasions </w:t>
      </w:r>
      <w:r w:rsidR="00931CCB" w:rsidRPr="006C5C33">
        <w:rPr>
          <w:rFonts w:ascii="Times New Roman" w:hAnsi="Times New Roman" w:cs="Times New Roman"/>
          <w:noProof/>
          <w:sz w:val="24"/>
          <w:szCs w:val="24"/>
        </w:rPr>
        <w:t>was seen</w:t>
      </w:r>
      <w:r w:rsidR="00931CCB" w:rsidRPr="006C5C33">
        <w:rPr>
          <w:rFonts w:ascii="Times New Roman" w:hAnsi="Times New Roman" w:cs="Times New Roman"/>
          <w:sz w:val="24"/>
          <w:szCs w:val="24"/>
        </w:rPr>
        <w:t xml:space="preserve"> through destructions, disruption of trade, and also the rise in urban life. Further, the invasions changed </w:t>
      </w:r>
      <w:r w:rsidR="00EB2104" w:rsidRPr="006C5C33">
        <w:rPr>
          <w:rFonts w:ascii="Times New Roman" w:hAnsi="Times New Roman" w:cs="Times New Roman"/>
          <w:sz w:val="24"/>
          <w:szCs w:val="24"/>
        </w:rPr>
        <w:t xml:space="preserve">the </w:t>
      </w:r>
      <w:r w:rsidR="00931CCB" w:rsidRPr="006C5C33">
        <w:rPr>
          <w:rFonts w:ascii="Times New Roman" w:hAnsi="Times New Roman" w:cs="Times New Roman"/>
          <w:noProof/>
          <w:sz w:val="24"/>
          <w:szCs w:val="24"/>
        </w:rPr>
        <w:t>history</w:t>
      </w:r>
      <w:r w:rsidR="00931CCB" w:rsidRPr="006C5C33">
        <w:rPr>
          <w:rFonts w:ascii="Times New Roman" w:hAnsi="Times New Roman" w:cs="Times New Roman"/>
          <w:sz w:val="24"/>
          <w:szCs w:val="24"/>
        </w:rPr>
        <w:t xml:space="preserve"> of Europe and Asia. The invasion was initiated by Genghis Khan in 1206 uniting the Mongol and Turkic tribes forming the</w:t>
      </w:r>
      <w:r w:rsidR="00F7698B" w:rsidRPr="006C5C33">
        <w:rPr>
          <w:rFonts w:ascii="Times New Roman" w:hAnsi="Times New Roman" w:cs="Times New Roman"/>
          <w:sz w:val="24"/>
          <w:szCs w:val="24"/>
        </w:rPr>
        <w:t xml:space="preserve"> Mongol Empire comprising of southern Asia and eastern Europe territories forming the largest contiguous land empire in the world history</w:t>
      </w:r>
      <w:r w:rsidR="001C1ECB" w:rsidRPr="006C5C33">
        <w:rPr>
          <w:rFonts w:ascii="Times New Roman" w:hAnsi="Times New Roman" w:cs="Times New Roman"/>
          <w:sz w:val="24"/>
          <w:szCs w:val="24"/>
        </w:rPr>
        <w:t xml:space="preserve"> (</w:t>
      </w:r>
      <w:r w:rsidR="001C1ECB" w:rsidRPr="006C5C33">
        <w:rPr>
          <w:rStyle w:val="selectable"/>
          <w:rFonts w:ascii="Times New Roman" w:hAnsi="Times New Roman" w:cs="Times New Roman"/>
          <w:color w:val="000000"/>
          <w:sz w:val="24"/>
          <w:szCs w:val="24"/>
        </w:rPr>
        <w:t>Viswanathan, 2015)</w:t>
      </w:r>
      <w:r w:rsidR="00F7698B" w:rsidRPr="006C5C33">
        <w:rPr>
          <w:rFonts w:ascii="Times New Roman" w:hAnsi="Times New Roman" w:cs="Times New Roman"/>
          <w:sz w:val="24"/>
          <w:szCs w:val="24"/>
        </w:rPr>
        <w:t xml:space="preserve">. </w:t>
      </w:r>
    </w:p>
    <w:p w:rsidR="00E74923" w:rsidRPr="006C5C33" w:rsidRDefault="007B44A1" w:rsidP="006C5C33">
      <w:pPr>
        <w:spacing w:after="0" w:line="480" w:lineRule="auto"/>
        <w:ind w:firstLine="720"/>
        <w:rPr>
          <w:rFonts w:ascii="Times New Roman" w:hAnsi="Times New Roman" w:cs="Times New Roman"/>
          <w:sz w:val="24"/>
          <w:szCs w:val="24"/>
        </w:rPr>
      </w:pPr>
      <w:r w:rsidRPr="006C5C33">
        <w:rPr>
          <w:rFonts w:ascii="Times New Roman" w:hAnsi="Times New Roman" w:cs="Times New Roman"/>
          <w:sz w:val="24"/>
          <w:szCs w:val="24"/>
        </w:rPr>
        <w:t xml:space="preserve">The Mongol invasions resulted </w:t>
      </w:r>
      <w:r w:rsidR="00EB2104" w:rsidRPr="006C5C33">
        <w:rPr>
          <w:rFonts w:ascii="Times New Roman" w:hAnsi="Times New Roman" w:cs="Times New Roman"/>
          <w:noProof/>
          <w:sz w:val="24"/>
          <w:szCs w:val="24"/>
        </w:rPr>
        <w:t>in</w:t>
      </w:r>
      <w:r w:rsidRPr="006C5C33">
        <w:rPr>
          <w:rFonts w:ascii="Times New Roman" w:hAnsi="Times New Roman" w:cs="Times New Roman"/>
          <w:sz w:val="24"/>
          <w:szCs w:val="24"/>
        </w:rPr>
        <w:t xml:space="preserve"> a prolonged peaceful period </w:t>
      </w:r>
      <w:r w:rsidR="00397DF0" w:rsidRPr="006C5C33">
        <w:rPr>
          <w:rFonts w:ascii="Times New Roman" w:hAnsi="Times New Roman" w:cs="Times New Roman"/>
          <w:sz w:val="24"/>
          <w:szCs w:val="24"/>
        </w:rPr>
        <w:t>(</w:t>
      </w:r>
      <w:proofErr w:type="spellStart"/>
      <w:r w:rsidR="00397DF0" w:rsidRPr="006C5C33">
        <w:rPr>
          <w:rFonts w:ascii="Times New Roman" w:hAnsi="Times New Roman" w:cs="Times New Roman"/>
          <w:sz w:val="24"/>
          <w:szCs w:val="24"/>
        </w:rPr>
        <w:t>Pax</w:t>
      </w:r>
      <w:proofErr w:type="spellEnd"/>
      <w:r w:rsidR="00397DF0" w:rsidRPr="006C5C33">
        <w:rPr>
          <w:rFonts w:ascii="Times New Roman" w:hAnsi="Times New Roman" w:cs="Times New Roman"/>
          <w:sz w:val="24"/>
          <w:szCs w:val="24"/>
        </w:rPr>
        <w:t xml:space="preserve"> </w:t>
      </w:r>
      <w:proofErr w:type="spellStart"/>
      <w:r w:rsidR="00397DF0" w:rsidRPr="006C5C33">
        <w:rPr>
          <w:rFonts w:ascii="Times New Roman" w:hAnsi="Times New Roman" w:cs="Times New Roman"/>
          <w:sz w:val="24"/>
          <w:szCs w:val="24"/>
        </w:rPr>
        <w:t>Mongolica</w:t>
      </w:r>
      <w:proofErr w:type="spellEnd"/>
      <w:r w:rsidR="00397DF0" w:rsidRPr="006C5C33">
        <w:rPr>
          <w:rFonts w:ascii="Times New Roman" w:hAnsi="Times New Roman" w:cs="Times New Roman"/>
          <w:sz w:val="24"/>
          <w:szCs w:val="24"/>
        </w:rPr>
        <w:t xml:space="preserve">) </w:t>
      </w:r>
      <w:r w:rsidRPr="006C5C33">
        <w:rPr>
          <w:rFonts w:ascii="Times New Roman" w:hAnsi="Times New Roman" w:cs="Times New Roman"/>
          <w:sz w:val="24"/>
          <w:szCs w:val="24"/>
        </w:rPr>
        <w:t xml:space="preserve">considering that the period </w:t>
      </w:r>
      <w:r w:rsidR="00EB2104" w:rsidRPr="006C5C33">
        <w:rPr>
          <w:rFonts w:ascii="Times New Roman" w:hAnsi="Times New Roman" w:cs="Times New Roman"/>
          <w:noProof/>
          <w:sz w:val="24"/>
          <w:szCs w:val="24"/>
        </w:rPr>
        <w:t>before</w:t>
      </w:r>
      <w:r w:rsidRPr="006C5C33">
        <w:rPr>
          <w:rFonts w:ascii="Times New Roman" w:hAnsi="Times New Roman" w:cs="Times New Roman"/>
          <w:sz w:val="24"/>
          <w:szCs w:val="24"/>
        </w:rPr>
        <w:t xml:space="preserve"> the Mongol Empire </w:t>
      </w:r>
      <w:r w:rsidRPr="006C5C33">
        <w:rPr>
          <w:rFonts w:ascii="Times New Roman" w:hAnsi="Times New Roman" w:cs="Times New Roman"/>
          <w:noProof/>
          <w:sz w:val="24"/>
          <w:szCs w:val="24"/>
        </w:rPr>
        <w:t>was characterized</w:t>
      </w:r>
      <w:r w:rsidRPr="006C5C33">
        <w:rPr>
          <w:rFonts w:ascii="Times New Roman" w:hAnsi="Times New Roman" w:cs="Times New Roman"/>
          <w:sz w:val="24"/>
          <w:szCs w:val="24"/>
        </w:rPr>
        <w:t xml:space="preserve"> by </w:t>
      </w:r>
      <w:r w:rsidR="00EB2104" w:rsidRPr="006C5C33">
        <w:rPr>
          <w:rFonts w:ascii="Times New Roman" w:hAnsi="Times New Roman" w:cs="Times New Roman"/>
          <w:sz w:val="24"/>
          <w:szCs w:val="24"/>
        </w:rPr>
        <w:t xml:space="preserve">the </w:t>
      </w:r>
      <w:r w:rsidRPr="006C5C33">
        <w:rPr>
          <w:rFonts w:ascii="Times New Roman" w:hAnsi="Times New Roman" w:cs="Times New Roman"/>
          <w:noProof/>
          <w:sz w:val="24"/>
          <w:szCs w:val="24"/>
        </w:rPr>
        <w:t>increased</w:t>
      </w:r>
      <w:r w:rsidRPr="006C5C33">
        <w:rPr>
          <w:rFonts w:ascii="Times New Roman" w:hAnsi="Times New Roman" w:cs="Times New Roman"/>
          <w:sz w:val="24"/>
          <w:szCs w:val="24"/>
        </w:rPr>
        <w:t xml:space="preserve"> rivalry between states for regional consequent</w:t>
      </w:r>
      <w:r w:rsidR="001C1ECB" w:rsidRPr="006C5C33">
        <w:rPr>
          <w:rFonts w:ascii="Times New Roman" w:hAnsi="Times New Roman" w:cs="Times New Roman"/>
          <w:sz w:val="24"/>
          <w:szCs w:val="24"/>
        </w:rPr>
        <w:t xml:space="preserve"> (</w:t>
      </w:r>
      <w:r w:rsidR="001C1ECB" w:rsidRPr="006C5C33">
        <w:rPr>
          <w:rStyle w:val="selectable"/>
          <w:rFonts w:ascii="Times New Roman" w:hAnsi="Times New Roman" w:cs="Times New Roman"/>
          <w:color w:val="000000"/>
          <w:sz w:val="24"/>
          <w:szCs w:val="24"/>
        </w:rPr>
        <w:t>Viswanathan, 2015)</w:t>
      </w:r>
      <w:r w:rsidRPr="006C5C33">
        <w:rPr>
          <w:rFonts w:ascii="Times New Roman" w:hAnsi="Times New Roman" w:cs="Times New Roman"/>
          <w:sz w:val="24"/>
          <w:szCs w:val="24"/>
        </w:rPr>
        <w:t xml:space="preserve">. The Mongol Empire </w:t>
      </w:r>
      <w:r w:rsidRPr="006C5C33">
        <w:rPr>
          <w:rFonts w:ascii="Times New Roman" w:hAnsi="Times New Roman" w:cs="Times New Roman"/>
          <w:noProof/>
          <w:sz w:val="24"/>
          <w:szCs w:val="24"/>
        </w:rPr>
        <w:t>resulted</w:t>
      </w:r>
      <w:r w:rsidR="00EB2104" w:rsidRPr="006C5C33">
        <w:rPr>
          <w:rFonts w:ascii="Times New Roman" w:hAnsi="Times New Roman" w:cs="Times New Roman"/>
          <w:noProof/>
          <w:sz w:val="24"/>
          <w:szCs w:val="24"/>
        </w:rPr>
        <w:t xml:space="preserve"> in</w:t>
      </w:r>
      <w:r w:rsidRPr="006C5C33">
        <w:rPr>
          <w:rFonts w:ascii="Times New Roman" w:hAnsi="Times New Roman" w:cs="Times New Roman"/>
          <w:sz w:val="24"/>
          <w:szCs w:val="24"/>
        </w:rPr>
        <w:t xml:space="preserve"> the rise in international Mongol trade. Merchants in the Middle East and Europe traded valuable spices, silk, Asian artworks</w:t>
      </w:r>
      <w:r w:rsidR="00EB2104" w:rsidRPr="006C5C33">
        <w:rPr>
          <w:rFonts w:ascii="Times New Roman" w:hAnsi="Times New Roman" w:cs="Times New Roman"/>
          <w:sz w:val="24"/>
          <w:szCs w:val="24"/>
        </w:rPr>
        <w:t>,</w:t>
      </w:r>
      <w:r w:rsidRPr="006C5C33">
        <w:rPr>
          <w:rFonts w:ascii="Times New Roman" w:hAnsi="Times New Roman" w:cs="Times New Roman"/>
          <w:sz w:val="24"/>
          <w:szCs w:val="24"/>
        </w:rPr>
        <w:t xml:space="preserve"> </w:t>
      </w:r>
      <w:r w:rsidRPr="006C5C33">
        <w:rPr>
          <w:rFonts w:ascii="Times New Roman" w:hAnsi="Times New Roman" w:cs="Times New Roman"/>
          <w:noProof/>
          <w:sz w:val="24"/>
          <w:szCs w:val="24"/>
        </w:rPr>
        <w:t>and</w:t>
      </w:r>
      <w:r w:rsidRPr="006C5C33">
        <w:rPr>
          <w:rFonts w:ascii="Times New Roman" w:hAnsi="Times New Roman" w:cs="Times New Roman"/>
          <w:sz w:val="24"/>
          <w:szCs w:val="24"/>
        </w:rPr>
        <w:t xml:space="preserve"> team. The Mongols settled in the city of </w:t>
      </w:r>
      <w:proofErr w:type="spellStart"/>
      <w:r w:rsidRPr="006C5C33">
        <w:rPr>
          <w:rFonts w:ascii="Times New Roman" w:hAnsi="Times New Roman" w:cs="Times New Roman"/>
          <w:sz w:val="24"/>
          <w:szCs w:val="24"/>
        </w:rPr>
        <w:t>Karakhorum</w:t>
      </w:r>
      <w:proofErr w:type="spellEnd"/>
      <w:r w:rsidRPr="006C5C33">
        <w:rPr>
          <w:rFonts w:ascii="Times New Roman" w:hAnsi="Times New Roman" w:cs="Times New Roman"/>
          <w:sz w:val="24"/>
          <w:szCs w:val="24"/>
        </w:rPr>
        <w:t xml:space="preserve"> built by </w:t>
      </w:r>
      <w:proofErr w:type="spellStart"/>
      <w:r w:rsidRPr="006C5C33">
        <w:rPr>
          <w:rFonts w:ascii="Times New Roman" w:hAnsi="Times New Roman" w:cs="Times New Roman"/>
          <w:sz w:val="24"/>
          <w:szCs w:val="24"/>
        </w:rPr>
        <w:t>Ogedai</w:t>
      </w:r>
      <w:proofErr w:type="spellEnd"/>
      <w:r w:rsidRPr="006C5C33">
        <w:rPr>
          <w:rFonts w:ascii="Times New Roman" w:hAnsi="Times New Roman" w:cs="Times New Roman"/>
          <w:sz w:val="24"/>
          <w:szCs w:val="24"/>
        </w:rPr>
        <w:t xml:space="preserve"> Khan who was the third son of Genghis</w:t>
      </w:r>
      <w:r w:rsidR="001C1ECB" w:rsidRPr="006C5C33">
        <w:rPr>
          <w:rFonts w:ascii="Times New Roman" w:hAnsi="Times New Roman" w:cs="Times New Roman"/>
          <w:sz w:val="24"/>
          <w:szCs w:val="24"/>
        </w:rPr>
        <w:t xml:space="preserve"> (Ho, 2013)</w:t>
      </w:r>
      <w:r w:rsidRPr="006C5C33">
        <w:rPr>
          <w:rFonts w:ascii="Times New Roman" w:hAnsi="Times New Roman" w:cs="Times New Roman"/>
          <w:sz w:val="24"/>
          <w:szCs w:val="24"/>
        </w:rPr>
        <w:t xml:space="preserve">. </w:t>
      </w:r>
      <w:r w:rsidR="005E14BA" w:rsidRPr="006C5C33">
        <w:rPr>
          <w:rFonts w:ascii="Times New Roman" w:hAnsi="Times New Roman" w:cs="Times New Roman"/>
          <w:sz w:val="24"/>
          <w:szCs w:val="24"/>
        </w:rPr>
        <w:t xml:space="preserve">Genghis Khan envisioned </w:t>
      </w:r>
      <w:r w:rsidR="00EB2104" w:rsidRPr="006C5C33">
        <w:rPr>
          <w:rFonts w:ascii="Times New Roman" w:hAnsi="Times New Roman" w:cs="Times New Roman"/>
          <w:sz w:val="24"/>
          <w:szCs w:val="24"/>
        </w:rPr>
        <w:t xml:space="preserve">the </w:t>
      </w:r>
      <w:r w:rsidR="005E14BA" w:rsidRPr="006C5C33">
        <w:rPr>
          <w:rFonts w:ascii="Times New Roman" w:hAnsi="Times New Roman" w:cs="Times New Roman"/>
          <w:noProof/>
          <w:sz w:val="24"/>
          <w:szCs w:val="24"/>
        </w:rPr>
        <w:t>Mongol</w:t>
      </w:r>
      <w:r w:rsidR="005E14BA" w:rsidRPr="006C5C33">
        <w:rPr>
          <w:rFonts w:ascii="Times New Roman" w:hAnsi="Times New Roman" w:cs="Times New Roman"/>
          <w:sz w:val="24"/>
          <w:szCs w:val="24"/>
        </w:rPr>
        <w:t xml:space="preserve"> Empire as an established center for international trade and general peace thus creating an advantageous position for the empire in the world. </w:t>
      </w:r>
    </w:p>
    <w:p w:rsidR="00E74923" w:rsidRPr="006C5C33" w:rsidRDefault="00397DF0" w:rsidP="006C5C33">
      <w:pPr>
        <w:spacing w:after="0" w:line="480" w:lineRule="auto"/>
        <w:ind w:firstLine="720"/>
        <w:rPr>
          <w:rFonts w:ascii="Times New Roman" w:hAnsi="Times New Roman" w:cs="Times New Roman"/>
          <w:sz w:val="24"/>
          <w:szCs w:val="24"/>
        </w:rPr>
      </w:pPr>
      <w:r w:rsidRPr="006C5C33">
        <w:rPr>
          <w:rFonts w:ascii="Times New Roman" w:hAnsi="Times New Roman" w:cs="Times New Roman"/>
          <w:sz w:val="24"/>
          <w:szCs w:val="24"/>
        </w:rPr>
        <w:t xml:space="preserve">The Mongolian peace </w:t>
      </w:r>
      <w:r w:rsidRPr="006C5C33">
        <w:rPr>
          <w:rFonts w:ascii="Times New Roman" w:hAnsi="Times New Roman" w:cs="Times New Roman"/>
          <w:noProof/>
          <w:sz w:val="24"/>
          <w:szCs w:val="24"/>
        </w:rPr>
        <w:t>lead</w:t>
      </w:r>
      <w:r w:rsidR="00EB2104" w:rsidRPr="006C5C33">
        <w:rPr>
          <w:rFonts w:ascii="Times New Roman" w:hAnsi="Times New Roman" w:cs="Times New Roman"/>
          <w:noProof/>
          <w:sz w:val="24"/>
          <w:szCs w:val="24"/>
        </w:rPr>
        <w:t>s</w:t>
      </w:r>
      <w:r w:rsidRPr="006C5C33">
        <w:rPr>
          <w:rFonts w:ascii="Times New Roman" w:hAnsi="Times New Roman" w:cs="Times New Roman"/>
          <w:sz w:val="24"/>
          <w:szCs w:val="24"/>
        </w:rPr>
        <w:t xml:space="preserve"> to the expansion of the empire increasing trade. Further, the descendants of Khan received education and also </w:t>
      </w:r>
      <w:r w:rsidRPr="006C5C33">
        <w:rPr>
          <w:rFonts w:ascii="Times New Roman" w:hAnsi="Times New Roman" w:cs="Times New Roman"/>
          <w:noProof/>
          <w:sz w:val="24"/>
          <w:szCs w:val="24"/>
        </w:rPr>
        <w:t>learn</w:t>
      </w:r>
      <w:r w:rsidR="00EB2104" w:rsidRPr="006C5C33">
        <w:rPr>
          <w:rFonts w:ascii="Times New Roman" w:hAnsi="Times New Roman" w:cs="Times New Roman"/>
          <w:noProof/>
          <w:sz w:val="24"/>
          <w:szCs w:val="24"/>
        </w:rPr>
        <w:t>ed</w:t>
      </w:r>
      <w:r w:rsidRPr="006C5C33">
        <w:rPr>
          <w:rFonts w:ascii="Times New Roman" w:hAnsi="Times New Roman" w:cs="Times New Roman"/>
          <w:sz w:val="24"/>
          <w:szCs w:val="24"/>
        </w:rPr>
        <w:t xml:space="preserve"> different languages that made it possible to understand the best ways to r</w:t>
      </w:r>
      <w:r w:rsidR="0010725E" w:rsidRPr="006C5C33">
        <w:rPr>
          <w:rFonts w:ascii="Times New Roman" w:hAnsi="Times New Roman" w:cs="Times New Roman"/>
          <w:sz w:val="24"/>
          <w:szCs w:val="24"/>
        </w:rPr>
        <w:t>un the empire</w:t>
      </w:r>
      <w:r w:rsidR="001C1ECB" w:rsidRPr="006C5C33">
        <w:rPr>
          <w:rFonts w:ascii="Times New Roman" w:hAnsi="Times New Roman" w:cs="Times New Roman"/>
          <w:sz w:val="24"/>
          <w:szCs w:val="24"/>
        </w:rPr>
        <w:t xml:space="preserve"> (Ho, 2013)</w:t>
      </w:r>
      <w:r w:rsidR="0010725E" w:rsidRPr="006C5C33">
        <w:rPr>
          <w:rFonts w:ascii="Times New Roman" w:hAnsi="Times New Roman" w:cs="Times New Roman"/>
          <w:sz w:val="24"/>
          <w:szCs w:val="24"/>
        </w:rPr>
        <w:t xml:space="preserve">. </w:t>
      </w:r>
      <w:r w:rsidR="00E74923" w:rsidRPr="006C5C33">
        <w:rPr>
          <w:rFonts w:ascii="Times New Roman" w:hAnsi="Times New Roman" w:cs="Times New Roman"/>
          <w:sz w:val="24"/>
          <w:szCs w:val="24"/>
        </w:rPr>
        <w:t xml:space="preserve">The Mongols under the rule of Genghis Khan and his successors has extreme military achievements due to their superior tactics and strategy. The armies were composed of cavalry which gave them good mobility. The military strength of </w:t>
      </w:r>
      <w:r w:rsidR="00EB2104" w:rsidRPr="006C5C33">
        <w:rPr>
          <w:rFonts w:ascii="Times New Roman" w:hAnsi="Times New Roman" w:cs="Times New Roman"/>
          <w:sz w:val="24"/>
          <w:szCs w:val="24"/>
        </w:rPr>
        <w:t xml:space="preserve">the </w:t>
      </w:r>
      <w:r w:rsidR="00E74923" w:rsidRPr="006C5C33">
        <w:rPr>
          <w:rFonts w:ascii="Times New Roman" w:hAnsi="Times New Roman" w:cs="Times New Roman"/>
          <w:noProof/>
          <w:sz w:val="24"/>
          <w:szCs w:val="24"/>
        </w:rPr>
        <w:t>Mongol</w:t>
      </w:r>
      <w:r w:rsidR="00E74923" w:rsidRPr="006C5C33">
        <w:rPr>
          <w:rFonts w:ascii="Times New Roman" w:hAnsi="Times New Roman" w:cs="Times New Roman"/>
          <w:sz w:val="24"/>
          <w:szCs w:val="24"/>
        </w:rPr>
        <w:t xml:space="preserve"> empire was thus one of the reasons for their success in subsequent conquests such as the Yuan Dynasty and the Mughal Empire of India.</w:t>
      </w:r>
    </w:p>
    <w:p w:rsidR="00CF0F1F" w:rsidRPr="006C5C33" w:rsidRDefault="0010725E" w:rsidP="006C5C33">
      <w:pPr>
        <w:spacing w:after="0" w:line="480" w:lineRule="auto"/>
        <w:ind w:firstLine="720"/>
        <w:rPr>
          <w:rFonts w:ascii="Times New Roman" w:hAnsi="Times New Roman" w:cs="Times New Roman"/>
          <w:sz w:val="24"/>
          <w:szCs w:val="24"/>
        </w:rPr>
      </w:pPr>
      <w:r w:rsidRPr="006C5C33">
        <w:rPr>
          <w:rFonts w:ascii="Times New Roman" w:hAnsi="Times New Roman" w:cs="Times New Roman"/>
          <w:sz w:val="24"/>
          <w:szCs w:val="24"/>
        </w:rPr>
        <w:lastRenderedPageBreak/>
        <w:t xml:space="preserve">In 1271, the Kublai Khan founded the Yuan Dynasty in </w:t>
      </w:r>
      <w:r w:rsidR="00EB2104" w:rsidRPr="006C5C33">
        <w:rPr>
          <w:rFonts w:ascii="Times New Roman" w:hAnsi="Times New Roman" w:cs="Times New Roman"/>
          <w:noProof/>
          <w:sz w:val="24"/>
          <w:szCs w:val="24"/>
        </w:rPr>
        <w:t>C</w:t>
      </w:r>
      <w:r w:rsidRPr="006C5C33">
        <w:rPr>
          <w:rFonts w:ascii="Times New Roman" w:hAnsi="Times New Roman" w:cs="Times New Roman"/>
          <w:noProof/>
          <w:sz w:val="24"/>
          <w:szCs w:val="24"/>
        </w:rPr>
        <w:t>hina</w:t>
      </w:r>
      <w:r w:rsidRPr="006C5C33">
        <w:rPr>
          <w:rFonts w:ascii="Times New Roman" w:hAnsi="Times New Roman" w:cs="Times New Roman"/>
          <w:sz w:val="24"/>
          <w:szCs w:val="24"/>
        </w:rPr>
        <w:t xml:space="preserve"> as a conquest dynasty</w:t>
      </w:r>
      <w:r w:rsidR="001C1ECB" w:rsidRPr="006C5C33">
        <w:rPr>
          <w:rFonts w:ascii="Times New Roman" w:hAnsi="Times New Roman" w:cs="Times New Roman"/>
          <w:sz w:val="24"/>
          <w:szCs w:val="24"/>
        </w:rPr>
        <w:t xml:space="preserve"> (</w:t>
      </w:r>
      <w:r w:rsidR="001C1ECB" w:rsidRPr="006C5C33">
        <w:rPr>
          <w:rStyle w:val="selectable"/>
          <w:rFonts w:ascii="Times New Roman" w:hAnsi="Times New Roman" w:cs="Times New Roman"/>
          <w:color w:val="000000"/>
          <w:sz w:val="24"/>
          <w:szCs w:val="24"/>
        </w:rPr>
        <w:t>Gracie, 2012)</w:t>
      </w:r>
      <w:r w:rsidRPr="006C5C33">
        <w:rPr>
          <w:rFonts w:ascii="Times New Roman" w:hAnsi="Times New Roman" w:cs="Times New Roman"/>
          <w:sz w:val="24"/>
          <w:szCs w:val="24"/>
        </w:rPr>
        <w:t xml:space="preserve">. Kublai was </w:t>
      </w:r>
      <w:r w:rsidR="00EB2104" w:rsidRPr="006C5C33">
        <w:rPr>
          <w:rFonts w:ascii="Times New Roman" w:hAnsi="Times New Roman" w:cs="Times New Roman"/>
          <w:sz w:val="24"/>
          <w:szCs w:val="24"/>
        </w:rPr>
        <w:t xml:space="preserve">a </w:t>
      </w:r>
      <w:r w:rsidRPr="006C5C33">
        <w:rPr>
          <w:rFonts w:ascii="Times New Roman" w:hAnsi="Times New Roman" w:cs="Times New Roman"/>
          <w:noProof/>
          <w:sz w:val="24"/>
          <w:szCs w:val="24"/>
        </w:rPr>
        <w:t>descendant</w:t>
      </w:r>
      <w:r w:rsidRPr="006C5C33">
        <w:rPr>
          <w:rFonts w:ascii="Times New Roman" w:hAnsi="Times New Roman" w:cs="Times New Roman"/>
          <w:sz w:val="24"/>
          <w:szCs w:val="24"/>
        </w:rPr>
        <w:t xml:space="preserve"> of Genghis Khan thus expanding the Mongol territory to the Chinese dynasty. Kublai sent large armies to fight against the song people resulting </w:t>
      </w:r>
      <w:r w:rsidR="00EB2104" w:rsidRPr="006C5C33">
        <w:rPr>
          <w:rFonts w:ascii="Times New Roman" w:hAnsi="Times New Roman" w:cs="Times New Roman"/>
          <w:noProof/>
          <w:sz w:val="24"/>
          <w:szCs w:val="24"/>
        </w:rPr>
        <w:t>in</w:t>
      </w:r>
      <w:r w:rsidRPr="006C5C33">
        <w:rPr>
          <w:rFonts w:ascii="Times New Roman" w:hAnsi="Times New Roman" w:cs="Times New Roman"/>
          <w:sz w:val="24"/>
          <w:szCs w:val="24"/>
        </w:rPr>
        <w:t xml:space="preserve"> the capture of Hangzhou in 1276.</w:t>
      </w:r>
      <w:r w:rsidR="00CF0F1F" w:rsidRPr="006C5C33">
        <w:rPr>
          <w:rFonts w:ascii="Times New Roman" w:hAnsi="Times New Roman" w:cs="Times New Roman"/>
          <w:sz w:val="24"/>
          <w:szCs w:val="24"/>
        </w:rPr>
        <w:t xml:space="preserve"> </w:t>
      </w:r>
      <w:r w:rsidRPr="006C5C33">
        <w:rPr>
          <w:rFonts w:ascii="Times New Roman" w:hAnsi="Times New Roman" w:cs="Times New Roman"/>
          <w:sz w:val="24"/>
          <w:szCs w:val="24"/>
        </w:rPr>
        <w:t xml:space="preserve">By 1279, the Mongols had </w:t>
      </w:r>
      <w:r w:rsidRPr="006C5C33">
        <w:rPr>
          <w:rFonts w:ascii="Times New Roman" w:hAnsi="Times New Roman" w:cs="Times New Roman"/>
          <w:noProof/>
          <w:sz w:val="24"/>
          <w:szCs w:val="24"/>
        </w:rPr>
        <w:t>co</w:t>
      </w:r>
      <w:r w:rsidR="00EB2104" w:rsidRPr="006C5C33">
        <w:rPr>
          <w:rFonts w:ascii="Times New Roman" w:hAnsi="Times New Roman" w:cs="Times New Roman"/>
          <w:noProof/>
          <w:sz w:val="24"/>
          <w:szCs w:val="24"/>
        </w:rPr>
        <w:t xml:space="preserve">nquered </w:t>
      </w:r>
      <w:r w:rsidR="006C5C33" w:rsidRPr="006C5C33">
        <w:rPr>
          <w:rFonts w:ascii="Times New Roman" w:hAnsi="Times New Roman" w:cs="Times New Roman"/>
          <w:noProof/>
          <w:sz w:val="24"/>
          <w:szCs w:val="24"/>
        </w:rPr>
        <w:t>the Southern Song entirely</w:t>
      </w:r>
      <w:r w:rsidRPr="006C5C33">
        <w:rPr>
          <w:rFonts w:ascii="Times New Roman" w:hAnsi="Times New Roman" w:cs="Times New Roman"/>
          <w:sz w:val="24"/>
          <w:szCs w:val="24"/>
        </w:rPr>
        <w:t xml:space="preserve">. </w:t>
      </w:r>
      <w:proofErr w:type="spellStart"/>
      <w:r w:rsidRPr="006C5C33">
        <w:rPr>
          <w:rFonts w:ascii="Times New Roman" w:hAnsi="Times New Roman" w:cs="Times New Roman"/>
          <w:sz w:val="24"/>
          <w:szCs w:val="24"/>
        </w:rPr>
        <w:t>Kubai</w:t>
      </w:r>
      <w:proofErr w:type="spellEnd"/>
      <w:r w:rsidRPr="006C5C33">
        <w:rPr>
          <w:rFonts w:ascii="Times New Roman" w:hAnsi="Times New Roman" w:cs="Times New Roman"/>
          <w:sz w:val="24"/>
          <w:szCs w:val="24"/>
        </w:rPr>
        <w:t xml:space="preserve"> thus had the control of northern and southern China.</w:t>
      </w:r>
      <w:r w:rsidR="00CF0F1F" w:rsidRPr="006C5C33">
        <w:rPr>
          <w:rFonts w:ascii="Times New Roman" w:hAnsi="Times New Roman" w:cs="Times New Roman"/>
          <w:sz w:val="24"/>
          <w:szCs w:val="24"/>
        </w:rPr>
        <w:t xml:space="preserve"> </w:t>
      </w:r>
    </w:p>
    <w:p w:rsidR="0010725E" w:rsidRPr="006C5C33" w:rsidRDefault="00094203" w:rsidP="006C5C33">
      <w:pPr>
        <w:spacing w:after="0" w:line="480" w:lineRule="auto"/>
        <w:ind w:firstLine="720"/>
        <w:rPr>
          <w:rFonts w:ascii="Times New Roman" w:hAnsi="Times New Roman" w:cs="Times New Roman"/>
          <w:sz w:val="24"/>
          <w:szCs w:val="24"/>
        </w:rPr>
      </w:pPr>
      <w:r w:rsidRPr="006C5C33">
        <w:rPr>
          <w:rFonts w:ascii="Times New Roman" w:hAnsi="Times New Roman" w:cs="Times New Roman"/>
          <w:sz w:val="24"/>
          <w:szCs w:val="24"/>
        </w:rPr>
        <w:t>In 1527,</w:t>
      </w:r>
      <w:r w:rsidR="0010725E" w:rsidRPr="006C5C33">
        <w:rPr>
          <w:rFonts w:ascii="Times New Roman" w:hAnsi="Times New Roman" w:cs="Times New Roman"/>
          <w:sz w:val="24"/>
          <w:szCs w:val="24"/>
        </w:rPr>
        <w:t xml:space="preserve"> </w:t>
      </w:r>
      <w:r w:rsidRPr="006C5C33">
        <w:rPr>
          <w:rFonts w:ascii="Times New Roman" w:hAnsi="Times New Roman" w:cs="Times New Roman"/>
          <w:sz w:val="24"/>
          <w:szCs w:val="24"/>
        </w:rPr>
        <w:t xml:space="preserve">300 years after the death of Genghis Khan, the Mughal Empire of India </w:t>
      </w:r>
      <w:r w:rsidRPr="006C5C33">
        <w:rPr>
          <w:rFonts w:ascii="Times New Roman" w:hAnsi="Times New Roman" w:cs="Times New Roman"/>
          <w:noProof/>
          <w:sz w:val="24"/>
          <w:szCs w:val="24"/>
        </w:rPr>
        <w:t>was founded</w:t>
      </w:r>
      <w:r w:rsidRPr="006C5C33">
        <w:rPr>
          <w:rFonts w:ascii="Times New Roman" w:hAnsi="Times New Roman" w:cs="Times New Roman"/>
          <w:sz w:val="24"/>
          <w:szCs w:val="24"/>
        </w:rPr>
        <w:t xml:space="preserve">. </w:t>
      </w:r>
      <w:r w:rsidR="00F25791" w:rsidRPr="006C5C33">
        <w:rPr>
          <w:rFonts w:ascii="Times New Roman" w:hAnsi="Times New Roman" w:cs="Times New Roman"/>
          <w:sz w:val="24"/>
          <w:szCs w:val="24"/>
        </w:rPr>
        <w:t xml:space="preserve">The dynasty was founded by Babur who was a Turkic prince </w:t>
      </w:r>
      <w:r w:rsidR="00CF0F1F" w:rsidRPr="006C5C33">
        <w:rPr>
          <w:rFonts w:ascii="Times New Roman" w:hAnsi="Times New Roman" w:cs="Times New Roman"/>
          <w:sz w:val="24"/>
          <w:szCs w:val="24"/>
        </w:rPr>
        <w:t>whose</w:t>
      </w:r>
      <w:r w:rsidR="00F25791" w:rsidRPr="006C5C33">
        <w:rPr>
          <w:rFonts w:ascii="Times New Roman" w:hAnsi="Times New Roman" w:cs="Times New Roman"/>
          <w:sz w:val="24"/>
          <w:szCs w:val="24"/>
        </w:rPr>
        <w:t xml:space="preserve"> father was a descendant of Genghis Khan</w:t>
      </w:r>
      <w:r w:rsidR="001C1ECB" w:rsidRPr="006C5C33">
        <w:rPr>
          <w:rFonts w:ascii="Times New Roman" w:hAnsi="Times New Roman" w:cs="Times New Roman"/>
          <w:sz w:val="24"/>
          <w:szCs w:val="24"/>
        </w:rPr>
        <w:t xml:space="preserve"> (</w:t>
      </w:r>
      <w:r w:rsidR="001C1ECB" w:rsidRPr="006C5C33">
        <w:rPr>
          <w:rStyle w:val="selectable"/>
          <w:rFonts w:ascii="Times New Roman" w:hAnsi="Times New Roman" w:cs="Times New Roman"/>
          <w:color w:val="000000"/>
          <w:sz w:val="24"/>
          <w:szCs w:val="24"/>
        </w:rPr>
        <w:t>Gracie, 2012)</w:t>
      </w:r>
      <w:r w:rsidR="00F25791" w:rsidRPr="006C5C33">
        <w:rPr>
          <w:rFonts w:ascii="Times New Roman" w:hAnsi="Times New Roman" w:cs="Times New Roman"/>
          <w:sz w:val="24"/>
          <w:szCs w:val="24"/>
        </w:rPr>
        <w:t xml:space="preserve">. The Mughal Empire </w:t>
      </w:r>
      <w:r w:rsidR="00CF0F1F" w:rsidRPr="006C5C33">
        <w:rPr>
          <w:rFonts w:ascii="Times New Roman" w:hAnsi="Times New Roman" w:cs="Times New Roman"/>
          <w:sz w:val="24"/>
          <w:szCs w:val="24"/>
        </w:rPr>
        <w:t xml:space="preserve">spread Muslim in South Asia and focused on making changes to India. Among the changes were the centralization of the government which brought the several small kingdoms together under one rule, </w:t>
      </w:r>
      <w:r w:rsidR="00EB2104" w:rsidRPr="006C5C33">
        <w:rPr>
          <w:rFonts w:ascii="Times New Roman" w:hAnsi="Times New Roman" w:cs="Times New Roman"/>
          <w:sz w:val="24"/>
          <w:szCs w:val="24"/>
        </w:rPr>
        <w:t xml:space="preserve">the </w:t>
      </w:r>
      <w:r w:rsidR="00CF0F1F" w:rsidRPr="006C5C33">
        <w:rPr>
          <w:rFonts w:ascii="Times New Roman" w:hAnsi="Times New Roman" w:cs="Times New Roman"/>
          <w:noProof/>
          <w:sz w:val="24"/>
          <w:szCs w:val="24"/>
        </w:rPr>
        <w:t>spread</w:t>
      </w:r>
      <w:r w:rsidR="00CF0F1F" w:rsidRPr="006C5C33">
        <w:rPr>
          <w:rFonts w:ascii="Times New Roman" w:hAnsi="Times New Roman" w:cs="Times New Roman"/>
          <w:sz w:val="24"/>
          <w:szCs w:val="24"/>
        </w:rPr>
        <w:t xml:space="preserve"> of the Persian art and culture, great architectural designs</w:t>
      </w:r>
      <w:r w:rsidR="00EB2104" w:rsidRPr="006C5C33">
        <w:rPr>
          <w:rFonts w:ascii="Times New Roman" w:hAnsi="Times New Roman" w:cs="Times New Roman"/>
          <w:sz w:val="24"/>
          <w:szCs w:val="24"/>
        </w:rPr>
        <w:t>,</w:t>
      </w:r>
      <w:r w:rsidR="00CF0F1F" w:rsidRPr="006C5C33">
        <w:rPr>
          <w:rFonts w:ascii="Times New Roman" w:hAnsi="Times New Roman" w:cs="Times New Roman"/>
          <w:sz w:val="24"/>
          <w:szCs w:val="24"/>
        </w:rPr>
        <w:t xml:space="preserve"> </w:t>
      </w:r>
      <w:r w:rsidR="00CF0F1F" w:rsidRPr="006C5C33">
        <w:rPr>
          <w:rFonts w:ascii="Times New Roman" w:hAnsi="Times New Roman" w:cs="Times New Roman"/>
          <w:noProof/>
          <w:sz w:val="24"/>
          <w:szCs w:val="24"/>
        </w:rPr>
        <w:t>for</w:t>
      </w:r>
      <w:r w:rsidR="00CF0F1F" w:rsidRPr="006C5C33">
        <w:rPr>
          <w:rFonts w:ascii="Times New Roman" w:hAnsi="Times New Roman" w:cs="Times New Roman"/>
          <w:sz w:val="24"/>
          <w:szCs w:val="24"/>
        </w:rPr>
        <w:t xml:space="preserve"> example, the Taj Mahal and also </w:t>
      </w:r>
      <w:r w:rsidR="00CF0F1F" w:rsidRPr="006C5C33">
        <w:rPr>
          <w:rFonts w:ascii="Times New Roman" w:hAnsi="Times New Roman" w:cs="Times New Roman"/>
          <w:noProof/>
          <w:sz w:val="24"/>
          <w:szCs w:val="24"/>
        </w:rPr>
        <w:t>in</w:t>
      </w:r>
      <w:r w:rsidR="00CF0F1F" w:rsidRPr="006C5C33">
        <w:rPr>
          <w:rFonts w:ascii="Times New Roman" w:hAnsi="Times New Roman" w:cs="Times New Roman"/>
          <w:sz w:val="24"/>
          <w:szCs w:val="24"/>
        </w:rPr>
        <w:t xml:space="preserve"> </w:t>
      </w:r>
      <w:r w:rsidR="00EB2104" w:rsidRPr="006C5C33">
        <w:rPr>
          <w:rFonts w:ascii="Times New Roman" w:hAnsi="Times New Roman" w:cs="Times New Roman"/>
          <w:sz w:val="24"/>
          <w:szCs w:val="24"/>
        </w:rPr>
        <w:t xml:space="preserve">the </w:t>
      </w:r>
      <w:r w:rsidR="00CF0F1F" w:rsidRPr="006C5C33">
        <w:rPr>
          <w:rFonts w:ascii="Times New Roman" w:hAnsi="Times New Roman" w:cs="Times New Roman"/>
          <w:noProof/>
          <w:sz w:val="24"/>
          <w:szCs w:val="24"/>
        </w:rPr>
        <w:t>increased</w:t>
      </w:r>
      <w:r w:rsidR="00CF0F1F" w:rsidRPr="006C5C33">
        <w:rPr>
          <w:rFonts w:ascii="Times New Roman" w:hAnsi="Times New Roman" w:cs="Times New Roman"/>
          <w:sz w:val="24"/>
          <w:szCs w:val="24"/>
        </w:rPr>
        <w:t xml:space="preserve"> mix in Arabic and Hindi languages. </w:t>
      </w:r>
    </w:p>
    <w:p w:rsidR="00E74923" w:rsidRPr="006C5C33" w:rsidRDefault="00E74923" w:rsidP="006C5C33">
      <w:pPr>
        <w:spacing w:after="0" w:line="480" w:lineRule="auto"/>
        <w:jc w:val="center"/>
        <w:rPr>
          <w:rFonts w:ascii="Times New Roman" w:hAnsi="Times New Roman" w:cs="Times New Roman"/>
          <w:b/>
          <w:sz w:val="24"/>
          <w:szCs w:val="24"/>
        </w:rPr>
      </w:pPr>
      <w:r w:rsidRPr="006C5C33">
        <w:rPr>
          <w:rFonts w:ascii="Times New Roman" w:hAnsi="Times New Roman" w:cs="Times New Roman"/>
          <w:b/>
          <w:sz w:val="24"/>
          <w:szCs w:val="24"/>
        </w:rPr>
        <w:t>Evolution of States and Economics across Eur-Asia and Africa from 1400</w:t>
      </w:r>
    </w:p>
    <w:p w:rsidR="00E74923" w:rsidRPr="006C5C33" w:rsidRDefault="00E74923" w:rsidP="006C5C33">
      <w:pPr>
        <w:spacing w:after="0" w:line="480" w:lineRule="auto"/>
        <w:rPr>
          <w:rFonts w:ascii="Times New Roman" w:hAnsi="Times New Roman" w:cs="Times New Roman"/>
          <w:sz w:val="24"/>
          <w:szCs w:val="24"/>
        </w:rPr>
      </w:pPr>
      <w:r w:rsidRPr="006C5C33">
        <w:rPr>
          <w:rFonts w:ascii="Times New Roman" w:hAnsi="Times New Roman" w:cs="Times New Roman"/>
          <w:sz w:val="24"/>
          <w:szCs w:val="24"/>
        </w:rPr>
        <w:tab/>
      </w:r>
      <w:r w:rsidR="00817B68" w:rsidRPr="006C5C33">
        <w:rPr>
          <w:rFonts w:ascii="Times New Roman" w:hAnsi="Times New Roman" w:cs="Times New Roman"/>
          <w:sz w:val="24"/>
          <w:szCs w:val="24"/>
        </w:rPr>
        <w:t xml:space="preserve">African civilization can </w:t>
      </w:r>
      <w:r w:rsidR="00817B68" w:rsidRPr="006C5C33">
        <w:rPr>
          <w:rFonts w:ascii="Times New Roman" w:hAnsi="Times New Roman" w:cs="Times New Roman"/>
          <w:noProof/>
          <w:sz w:val="24"/>
          <w:szCs w:val="24"/>
        </w:rPr>
        <w:t>be traced</w:t>
      </w:r>
      <w:r w:rsidR="00817B68" w:rsidRPr="006C5C33">
        <w:rPr>
          <w:rFonts w:ascii="Times New Roman" w:hAnsi="Times New Roman" w:cs="Times New Roman"/>
          <w:sz w:val="24"/>
          <w:szCs w:val="24"/>
        </w:rPr>
        <w:t xml:space="preserve"> to the 14</w:t>
      </w:r>
      <w:r w:rsidR="00817B68" w:rsidRPr="006C5C33">
        <w:rPr>
          <w:rFonts w:ascii="Times New Roman" w:hAnsi="Times New Roman" w:cs="Times New Roman"/>
          <w:sz w:val="24"/>
          <w:szCs w:val="24"/>
          <w:vertAlign w:val="superscript"/>
        </w:rPr>
        <w:t>th</w:t>
      </w:r>
      <w:r w:rsidR="00817B68" w:rsidRPr="006C5C33">
        <w:rPr>
          <w:rFonts w:ascii="Times New Roman" w:hAnsi="Times New Roman" w:cs="Times New Roman"/>
          <w:sz w:val="24"/>
          <w:szCs w:val="24"/>
        </w:rPr>
        <w:t xml:space="preserve"> and 15</w:t>
      </w:r>
      <w:r w:rsidR="00817B68" w:rsidRPr="006C5C33">
        <w:rPr>
          <w:rFonts w:ascii="Times New Roman" w:hAnsi="Times New Roman" w:cs="Times New Roman"/>
          <w:sz w:val="24"/>
          <w:szCs w:val="24"/>
          <w:vertAlign w:val="superscript"/>
        </w:rPr>
        <w:t>th</w:t>
      </w:r>
      <w:r w:rsidR="00817B68" w:rsidRPr="006C5C33">
        <w:rPr>
          <w:rFonts w:ascii="Times New Roman" w:hAnsi="Times New Roman" w:cs="Times New Roman"/>
          <w:sz w:val="24"/>
          <w:szCs w:val="24"/>
        </w:rPr>
        <w:t xml:space="preserve"> century. </w:t>
      </w:r>
      <w:r w:rsidR="00892878" w:rsidRPr="006C5C33">
        <w:rPr>
          <w:rFonts w:ascii="Times New Roman" w:hAnsi="Times New Roman" w:cs="Times New Roman"/>
          <w:sz w:val="24"/>
          <w:szCs w:val="24"/>
        </w:rPr>
        <w:t xml:space="preserve">The </w:t>
      </w:r>
      <w:r w:rsidR="00892878" w:rsidRPr="006C5C33">
        <w:rPr>
          <w:rFonts w:ascii="Times New Roman" w:hAnsi="Times New Roman" w:cs="Times New Roman"/>
          <w:noProof/>
          <w:sz w:val="24"/>
          <w:szCs w:val="24"/>
        </w:rPr>
        <w:t>emergency</w:t>
      </w:r>
      <w:r w:rsidR="00892878" w:rsidRPr="006C5C33">
        <w:rPr>
          <w:rFonts w:ascii="Times New Roman" w:hAnsi="Times New Roman" w:cs="Times New Roman"/>
          <w:sz w:val="24"/>
          <w:szCs w:val="24"/>
        </w:rPr>
        <w:t xml:space="preserve"> of </w:t>
      </w:r>
      <w:r w:rsidR="00EB2104" w:rsidRPr="006C5C33">
        <w:rPr>
          <w:rFonts w:ascii="Times New Roman" w:hAnsi="Times New Roman" w:cs="Times New Roman"/>
          <w:noProof/>
          <w:sz w:val="24"/>
          <w:szCs w:val="24"/>
        </w:rPr>
        <w:t>mighty</w:t>
      </w:r>
      <w:r w:rsidR="00892878" w:rsidRPr="006C5C33">
        <w:rPr>
          <w:rFonts w:ascii="Times New Roman" w:hAnsi="Times New Roman" w:cs="Times New Roman"/>
          <w:sz w:val="24"/>
          <w:szCs w:val="24"/>
        </w:rPr>
        <w:t xml:space="preserve"> African kings and chiefs that facilitated trade between Africa and Europe led the increase wealth inflow to the powerful families. </w:t>
      </w:r>
      <w:r w:rsidR="00817B68" w:rsidRPr="006C5C33">
        <w:rPr>
          <w:rFonts w:ascii="Times New Roman" w:hAnsi="Times New Roman" w:cs="Times New Roman"/>
          <w:sz w:val="24"/>
          <w:szCs w:val="24"/>
        </w:rPr>
        <w:t>Kingdoms such as Mali Empire, Benin Kingdom, Ethiopian Empire</w:t>
      </w:r>
      <w:r w:rsidR="00EB2104" w:rsidRPr="006C5C33">
        <w:rPr>
          <w:rFonts w:ascii="Times New Roman" w:hAnsi="Times New Roman" w:cs="Times New Roman"/>
          <w:sz w:val="24"/>
          <w:szCs w:val="24"/>
        </w:rPr>
        <w:t>,</w:t>
      </w:r>
      <w:r w:rsidR="00817B68" w:rsidRPr="006C5C33">
        <w:rPr>
          <w:rFonts w:ascii="Times New Roman" w:hAnsi="Times New Roman" w:cs="Times New Roman"/>
          <w:sz w:val="24"/>
          <w:szCs w:val="24"/>
        </w:rPr>
        <w:t xml:space="preserve"> </w:t>
      </w:r>
      <w:r w:rsidR="00817B68" w:rsidRPr="006C5C33">
        <w:rPr>
          <w:rFonts w:ascii="Times New Roman" w:hAnsi="Times New Roman" w:cs="Times New Roman"/>
          <w:noProof/>
          <w:sz w:val="24"/>
          <w:szCs w:val="24"/>
        </w:rPr>
        <w:t>and</w:t>
      </w:r>
      <w:r w:rsidR="00817B68" w:rsidRPr="006C5C33">
        <w:rPr>
          <w:rFonts w:ascii="Times New Roman" w:hAnsi="Times New Roman" w:cs="Times New Roman"/>
          <w:sz w:val="24"/>
          <w:szCs w:val="24"/>
        </w:rPr>
        <w:t xml:space="preserve"> </w:t>
      </w:r>
      <w:proofErr w:type="spellStart"/>
      <w:r w:rsidR="00817B68" w:rsidRPr="006C5C33">
        <w:rPr>
          <w:rFonts w:ascii="Times New Roman" w:hAnsi="Times New Roman" w:cs="Times New Roman"/>
          <w:sz w:val="24"/>
          <w:szCs w:val="24"/>
        </w:rPr>
        <w:t>Ajuran</w:t>
      </w:r>
      <w:proofErr w:type="spellEnd"/>
      <w:r w:rsidR="00817B68" w:rsidRPr="006C5C33">
        <w:rPr>
          <w:rFonts w:ascii="Times New Roman" w:hAnsi="Times New Roman" w:cs="Times New Roman"/>
          <w:sz w:val="24"/>
          <w:szCs w:val="24"/>
        </w:rPr>
        <w:t xml:space="preserve"> Sultanate among others emerged and flourished due to the trans-Saharan trade</w:t>
      </w:r>
      <w:r w:rsidR="00EB2104" w:rsidRPr="006C5C33">
        <w:rPr>
          <w:rFonts w:ascii="Times New Roman" w:hAnsi="Times New Roman" w:cs="Times New Roman"/>
          <w:sz w:val="24"/>
          <w:szCs w:val="24"/>
        </w:rPr>
        <w:t xml:space="preserve"> (</w:t>
      </w:r>
      <w:r w:rsidR="00EB2104" w:rsidRPr="006C5C33">
        <w:rPr>
          <w:rStyle w:val="selectable"/>
          <w:rFonts w:ascii="Times New Roman" w:hAnsi="Times New Roman" w:cs="Times New Roman"/>
          <w:color w:val="000000"/>
          <w:sz w:val="24"/>
          <w:szCs w:val="24"/>
        </w:rPr>
        <w:t>Africa before Transatlantic Enslavement, 2011)</w:t>
      </w:r>
      <w:r w:rsidR="00817B68" w:rsidRPr="006C5C33">
        <w:rPr>
          <w:rFonts w:ascii="Times New Roman" w:hAnsi="Times New Roman" w:cs="Times New Roman"/>
          <w:sz w:val="24"/>
          <w:szCs w:val="24"/>
        </w:rPr>
        <w:t>. The kingdoms were developed and ruled by kings who were hereditary</w:t>
      </w:r>
      <w:r w:rsidR="003844C4" w:rsidRPr="006C5C33">
        <w:rPr>
          <w:rFonts w:ascii="Times New Roman" w:hAnsi="Times New Roman" w:cs="Times New Roman"/>
          <w:sz w:val="24"/>
          <w:szCs w:val="24"/>
        </w:rPr>
        <w:t xml:space="preserve">. The kings focused on increasing trade and amassing wealth with their self-interest. </w:t>
      </w:r>
      <w:r w:rsidR="00817B68" w:rsidRPr="006C5C33">
        <w:rPr>
          <w:rFonts w:ascii="Times New Roman" w:hAnsi="Times New Roman" w:cs="Times New Roman"/>
          <w:sz w:val="24"/>
          <w:szCs w:val="24"/>
        </w:rPr>
        <w:t xml:space="preserve">The African Kingdoms established themselves to rule the </w:t>
      </w:r>
      <w:r w:rsidRPr="006C5C33">
        <w:rPr>
          <w:rFonts w:ascii="Times New Roman" w:hAnsi="Times New Roman" w:cs="Times New Roman"/>
          <w:sz w:val="24"/>
          <w:szCs w:val="24"/>
        </w:rPr>
        <w:t>During the 15</w:t>
      </w:r>
      <w:r w:rsidRPr="006C5C33">
        <w:rPr>
          <w:rFonts w:ascii="Times New Roman" w:hAnsi="Times New Roman" w:cs="Times New Roman"/>
          <w:sz w:val="24"/>
          <w:szCs w:val="24"/>
          <w:vertAlign w:val="superscript"/>
        </w:rPr>
        <w:t>th</w:t>
      </w:r>
      <w:r w:rsidRPr="006C5C33">
        <w:rPr>
          <w:rFonts w:ascii="Times New Roman" w:hAnsi="Times New Roman" w:cs="Times New Roman"/>
          <w:sz w:val="24"/>
          <w:szCs w:val="24"/>
        </w:rPr>
        <w:t xml:space="preserve"> century, </w:t>
      </w:r>
      <w:r w:rsidR="00817B68" w:rsidRPr="006C5C33">
        <w:rPr>
          <w:rFonts w:ascii="Times New Roman" w:hAnsi="Times New Roman" w:cs="Times New Roman"/>
          <w:sz w:val="24"/>
          <w:szCs w:val="24"/>
        </w:rPr>
        <w:t xml:space="preserve">Africa developed a relationship with Europe that led to depopulation and amassment of wealth by Africa. </w:t>
      </w:r>
    </w:p>
    <w:p w:rsidR="003844C4" w:rsidRPr="006C5C33" w:rsidRDefault="003844C4" w:rsidP="006C5C33">
      <w:pPr>
        <w:spacing w:after="0" w:line="480" w:lineRule="auto"/>
        <w:rPr>
          <w:rFonts w:ascii="Times New Roman" w:hAnsi="Times New Roman" w:cs="Times New Roman"/>
          <w:sz w:val="24"/>
          <w:szCs w:val="24"/>
        </w:rPr>
      </w:pPr>
      <w:r w:rsidRPr="006C5C33">
        <w:rPr>
          <w:rFonts w:ascii="Times New Roman" w:hAnsi="Times New Roman" w:cs="Times New Roman"/>
          <w:sz w:val="24"/>
          <w:szCs w:val="24"/>
        </w:rPr>
        <w:lastRenderedPageBreak/>
        <w:tab/>
        <w:t xml:space="preserve">During the Renaissance of Europe, the economies in the country grew tremendously in some parts. For example, Europe trade was dominated by Italy in manufacturing. Each European country focused on providing </w:t>
      </w:r>
      <w:r w:rsidR="006C5C33" w:rsidRPr="006C5C33">
        <w:rPr>
          <w:rFonts w:ascii="Times New Roman" w:hAnsi="Times New Roman" w:cs="Times New Roman"/>
          <w:noProof/>
          <w:sz w:val="24"/>
          <w:szCs w:val="24"/>
        </w:rPr>
        <w:t>diverse</w:t>
      </w:r>
      <w:r w:rsidRPr="006C5C33">
        <w:rPr>
          <w:rFonts w:ascii="Times New Roman" w:hAnsi="Times New Roman" w:cs="Times New Roman"/>
          <w:sz w:val="24"/>
          <w:szCs w:val="24"/>
        </w:rPr>
        <w:t xml:space="preserve"> trade to other </w:t>
      </w:r>
      <w:r w:rsidR="00BC408C" w:rsidRPr="006C5C33">
        <w:rPr>
          <w:rFonts w:ascii="Times New Roman" w:hAnsi="Times New Roman" w:cs="Times New Roman"/>
          <w:sz w:val="24"/>
          <w:szCs w:val="24"/>
        </w:rPr>
        <w:t>countries thus establishing their economies</w:t>
      </w:r>
      <w:r w:rsidR="00EB2104" w:rsidRPr="006C5C33">
        <w:rPr>
          <w:rFonts w:ascii="Times New Roman" w:hAnsi="Times New Roman" w:cs="Times New Roman"/>
          <w:sz w:val="24"/>
          <w:szCs w:val="24"/>
        </w:rPr>
        <w:t xml:space="preserve"> (</w:t>
      </w:r>
      <w:r w:rsidR="00EB2104" w:rsidRPr="006C5C33">
        <w:rPr>
          <w:rStyle w:val="selectable"/>
          <w:rFonts w:ascii="Times New Roman" w:hAnsi="Times New Roman" w:cs="Times New Roman"/>
          <w:color w:val="000000"/>
          <w:sz w:val="24"/>
          <w:szCs w:val="24"/>
        </w:rPr>
        <w:t>Little, 2004)</w:t>
      </w:r>
      <w:r w:rsidR="00BC408C" w:rsidRPr="006C5C33">
        <w:rPr>
          <w:rFonts w:ascii="Times New Roman" w:hAnsi="Times New Roman" w:cs="Times New Roman"/>
          <w:sz w:val="24"/>
          <w:szCs w:val="24"/>
        </w:rPr>
        <w:t xml:space="preserve">. In 1492, with the support of the Spanish government, Christopher Columbus undertook a voyage which led to discovering new routes to Asia and the discovery of </w:t>
      </w:r>
      <w:r w:rsidR="00EB2104" w:rsidRPr="006C5C33">
        <w:rPr>
          <w:rFonts w:ascii="Times New Roman" w:hAnsi="Times New Roman" w:cs="Times New Roman"/>
          <w:sz w:val="24"/>
          <w:szCs w:val="24"/>
        </w:rPr>
        <w:t xml:space="preserve">the </w:t>
      </w:r>
      <w:r w:rsidR="00BC408C" w:rsidRPr="006C5C33">
        <w:rPr>
          <w:rFonts w:ascii="Times New Roman" w:hAnsi="Times New Roman" w:cs="Times New Roman"/>
          <w:noProof/>
          <w:sz w:val="24"/>
          <w:szCs w:val="24"/>
        </w:rPr>
        <w:t>new</w:t>
      </w:r>
      <w:r w:rsidR="00BC408C" w:rsidRPr="006C5C33">
        <w:rPr>
          <w:rFonts w:ascii="Times New Roman" w:hAnsi="Times New Roman" w:cs="Times New Roman"/>
          <w:sz w:val="24"/>
          <w:szCs w:val="24"/>
        </w:rPr>
        <w:t xml:space="preserve"> world</w:t>
      </w:r>
      <w:r w:rsidR="00EB2104" w:rsidRPr="006C5C33">
        <w:rPr>
          <w:rFonts w:ascii="Times New Roman" w:hAnsi="Times New Roman" w:cs="Times New Roman"/>
          <w:sz w:val="24"/>
          <w:szCs w:val="24"/>
        </w:rPr>
        <w:t xml:space="preserve"> (</w:t>
      </w:r>
      <w:r w:rsidR="00EB2104" w:rsidRPr="00EB2104">
        <w:rPr>
          <w:rFonts w:ascii="Times New Roman" w:eastAsia="Times New Roman" w:hAnsi="Times New Roman" w:cs="Times New Roman"/>
          <w:sz w:val="24"/>
          <w:szCs w:val="24"/>
        </w:rPr>
        <w:t>Collins &amp; Burns, 2013)</w:t>
      </w:r>
      <w:r w:rsidR="00BC408C" w:rsidRPr="006C5C33">
        <w:rPr>
          <w:rFonts w:ascii="Times New Roman" w:hAnsi="Times New Roman" w:cs="Times New Roman"/>
          <w:sz w:val="24"/>
          <w:szCs w:val="24"/>
        </w:rPr>
        <w:t xml:space="preserve">. </w:t>
      </w:r>
      <w:r w:rsidR="00BC408C" w:rsidRPr="006C5C33">
        <w:rPr>
          <w:rFonts w:ascii="Times New Roman" w:hAnsi="Times New Roman" w:cs="Times New Roman"/>
          <w:noProof/>
          <w:sz w:val="24"/>
          <w:szCs w:val="24"/>
        </w:rPr>
        <w:t>As</w:t>
      </w:r>
      <w:r w:rsidR="00EB2104" w:rsidRPr="006C5C33">
        <w:rPr>
          <w:rFonts w:ascii="Times New Roman" w:hAnsi="Times New Roman" w:cs="Times New Roman"/>
          <w:noProof/>
          <w:sz w:val="24"/>
          <w:szCs w:val="24"/>
        </w:rPr>
        <w:t xml:space="preserve"> a</w:t>
      </w:r>
      <w:r w:rsidR="00BC408C" w:rsidRPr="006C5C33">
        <w:rPr>
          <w:rFonts w:ascii="Times New Roman" w:hAnsi="Times New Roman" w:cs="Times New Roman"/>
          <w:noProof/>
          <w:sz w:val="24"/>
          <w:szCs w:val="24"/>
        </w:rPr>
        <w:t xml:space="preserve"> consequence</w:t>
      </w:r>
      <w:r w:rsidR="00BC408C" w:rsidRPr="006C5C33">
        <w:rPr>
          <w:rFonts w:ascii="Times New Roman" w:hAnsi="Times New Roman" w:cs="Times New Roman"/>
          <w:sz w:val="24"/>
          <w:szCs w:val="24"/>
        </w:rPr>
        <w:t xml:space="preserve">, other European countries followed suit and explored the new world. The discovery of the new world resulted to was affected by the indigenous population who met the invaders with violence thus resulting </w:t>
      </w:r>
      <w:r w:rsidR="00EB2104" w:rsidRPr="006C5C33">
        <w:rPr>
          <w:rFonts w:ascii="Times New Roman" w:hAnsi="Times New Roman" w:cs="Times New Roman"/>
          <w:noProof/>
          <w:sz w:val="24"/>
          <w:szCs w:val="24"/>
        </w:rPr>
        <w:t>in</w:t>
      </w:r>
      <w:r w:rsidR="00BC408C" w:rsidRPr="006C5C33">
        <w:rPr>
          <w:rFonts w:ascii="Times New Roman" w:hAnsi="Times New Roman" w:cs="Times New Roman"/>
          <w:sz w:val="24"/>
          <w:szCs w:val="24"/>
        </w:rPr>
        <w:t xml:space="preserve"> a decline in the population of the indigenous people.</w:t>
      </w:r>
    </w:p>
    <w:p w:rsidR="00BC408C" w:rsidRPr="006C5C33" w:rsidRDefault="00BC408C" w:rsidP="006C5C33">
      <w:pPr>
        <w:spacing w:after="0" w:line="480" w:lineRule="auto"/>
        <w:rPr>
          <w:rFonts w:ascii="Times New Roman" w:hAnsi="Times New Roman" w:cs="Times New Roman"/>
          <w:sz w:val="24"/>
          <w:szCs w:val="24"/>
        </w:rPr>
      </w:pPr>
      <w:r w:rsidRPr="006C5C33">
        <w:rPr>
          <w:rFonts w:ascii="Times New Roman" w:hAnsi="Times New Roman" w:cs="Times New Roman"/>
          <w:sz w:val="24"/>
          <w:szCs w:val="24"/>
        </w:rPr>
        <w:tab/>
        <w:t xml:space="preserve">The Europeans discovered that they </w:t>
      </w:r>
      <w:r w:rsidRPr="006C5C33">
        <w:rPr>
          <w:rFonts w:ascii="Times New Roman" w:hAnsi="Times New Roman" w:cs="Times New Roman"/>
          <w:noProof/>
          <w:sz w:val="24"/>
          <w:szCs w:val="24"/>
        </w:rPr>
        <w:t>c</w:t>
      </w:r>
      <w:r w:rsidR="00EB2104" w:rsidRPr="006C5C33">
        <w:rPr>
          <w:rFonts w:ascii="Times New Roman" w:hAnsi="Times New Roman" w:cs="Times New Roman"/>
          <w:noProof/>
          <w:sz w:val="24"/>
          <w:szCs w:val="24"/>
        </w:rPr>
        <w:t>ould</w:t>
      </w:r>
      <w:r w:rsidRPr="006C5C33">
        <w:rPr>
          <w:rFonts w:ascii="Times New Roman" w:hAnsi="Times New Roman" w:cs="Times New Roman"/>
          <w:sz w:val="24"/>
          <w:szCs w:val="24"/>
        </w:rPr>
        <w:t xml:space="preserve"> explore Africa with the help of the African Kings and chiefs. </w:t>
      </w:r>
      <w:r w:rsidRPr="006C5C33">
        <w:rPr>
          <w:rFonts w:ascii="Times New Roman" w:hAnsi="Times New Roman" w:cs="Times New Roman"/>
          <w:noProof/>
          <w:sz w:val="24"/>
          <w:szCs w:val="24"/>
        </w:rPr>
        <w:t>This</w:t>
      </w:r>
      <w:r w:rsidRPr="006C5C33">
        <w:rPr>
          <w:rFonts w:ascii="Times New Roman" w:hAnsi="Times New Roman" w:cs="Times New Roman"/>
          <w:sz w:val="24"/>
          <w:szCs w:val="24"/>
        </w:rPr>
        <w:t xml:space="preserve"> led to the formation of a strange trade that led to an increased decline in </w:t>
      </w:r>
      <w:r w:rsidR="006C5C33" w:rsidRPr="006C5C33">
        <w:rPr>
          <w:rFonts w:ascii="Times New Roman" w:hAnsi="Times New Roman" w:cs="Times New Roman"/>
          <w:noProof/>
          <w:sz w:val="24"/>
          <w:szCs w:val="24"/>
        </w:rPr>
        <w:t>the</w:t>
      </w:r>
      <w:r w:rsidR="00EB2104" w:rsidRPr="006C5C33">
        <w:rPr>
          <w:rFonts w:ascii="Times New Roman" w:hAnsi="Times New Roman" w:cs="Times New Roman"/>
          <w:noProof/>
          <w:sz w:val="24"/>
          <w:szCs w:val="24"/>
        </w:rPr>
        <w:t xml:space="preserve"> </w:t>
      </w:r>
      <w:r w:rsidRPr="006C5C33">
        <w:rPr>
          <w:rFonts w:ascii="Times New Roman" w:hAnsi="Times New Roman" w:cs="Times New Roman"/>
          <w:noProof/>
          <w:sz w:val="24"/>
          <w:szCs w:val="24"/>
        </w:rPr>
        <w:t>African</w:t>
      </w:r>
      <w:r w:rsidRPr="006C5C33">
        <w:rPr>
          <w:rFonts w:ascii="Times New Roman" w:hAnsi="Times New Roman" w:cs="Times New Roman"/>
          <w:sz w:val="24"/>
          <w:szCs w:val="24"/>
        </w:rPr>
        <w:t xml:space="preserve"> population. Europe developed strong trade ties with Africa and Asia. Trade </w:t>
      </w:r>
      <w:r w:rsidR="00874998" w:rsidRPr="006C5C33">
        <w:rPr>
          <w:rFonts w:ascii="Times New Roman" w:hAnsi="Times New Roman" w:cs="Times New Roman"/>
          <w:sz w:val="24"/>
          <w:szCs w:val="24"/>
        </w:rPr>
        <w:t xml:space="preserve">between Europe and Asia </w:t>
      </w:r>
      <w:r w:rsidR="00874998" w:rsidRPr="006C5C33">
        <w:rPr>
          <w:rFonts w:ascii="Times New Roman" w:hAnsi="Times New Roman" w:cs="Times New Roman"/>
          <w:noProof/>
          <w:sz w:val="24"/>
          <w:szCs w:val="24"/>
        </w:rPr>
        <w:t>was based</w:t>
      </w:r>
      <w:r w:rsidR="00874998" w:rsidRPr="006C5C33">
        <w:rPr>
          <w:rFonts w:ascii="Times New Roman" w:hAnsi="Times New Roman" w:cs="Times New Roman"/>
          <w:sz w:val="24"/>
          <w:szCs w:val="24"/>
        </w:rPr>
        <w:t xml:space="preserve"> on </w:t>
      </w:r>
      <w:r w:rsidR="00155BCD" w:rsidRPr="006C5C33">
        <w:rPr>
          <w:rFonts w:ascii="Times New Roman" w:hAnsi="Times New Roman" w:cs="Times New Roman"/>
          <w:sz w:val="24"/>
          <w:szCs w:val="24"/>
        </w:rPr>
        <w:t>commodities in comparison to the trade between Europe and Africa. Europeans took slaves from African Kings and took them to American to work on their plantation farms</w:t>
      </w:r>
      <w:r w:rsidR="00EB2104" w:rsidRPr="006C5C33">
        <w:rPr>
          <w:rFonts w:ascii="Times New Roman" w:hAnsi="Times New Roman" w:cs="Times New Roman"/>
          <w:sz w:val="24"/>
          <w:szCs w:val="24"/>
        </w:rPr>
        <w:t xml:space="preserve"> (</w:t>
      </w:r>
      <w:r w:rsidR="00EB2104" w:rsidRPr="006C5C33">
        <w:rPr>
          <w:rStyle w:val="selectable"/>
          <w:rFonts w:ascii="Times New Roman" w:hAnsi="Times New Roman" w:cs="Times New Roman"/>
          <w:color w:val="000000"/>
          <w:sz w:val="24"/>
          <w:szCs w:val="24"/>
        </w:rPr>
        <w:t>Little, 2004)</w:t>
      </w:r>
      <w:r w:rsidR="00155BCD" w:rsidRPr="006C5C33">
        <w:rPr>
          <w:rFonts w:ascii="Times New Roman" w:hAnsi="Times New Roman" w:cs="Times New Roman"/>
          <w:sz w:val="24"/>
          <w:szCs w:val="24"/>
        </w:rPr>
        <w:t xml:space="preserve">. </w:t>
      </w:r>
      <w:r w:rsidR="00155BCD" w:rsidRPr="006C5C33">
        <w:rPr>
          <w:rFonts w:ascii="Times New Roman" w:hAnsi="Times New Roman" w:cs="Times New Roman"/>
          <w:noProof/>
          <w:sz w:val="24"/>
          <w:szCs w:val="24"/>
        </w:rPr>
        <w:t xml:space="preserve">Slave trade thus increased immensely with the African kings getting wealthier </w:t>
      </w:r>
      <w:r w:rsidR="006C5C33" w:rsidRPr="006C5C33">
        <w:rPr>
          <w:rFonts w:ascii="Times New Roman" w:hAnsi="Times New Roman" w:cs="Times New Roman"/>
          <w:noProof/>
          <w:sz w:val="24"/>
          <w:szCs w:val="24"/>
        </w:rPr>
        <w:t>whereas the</w:t>
      </w:r>
      <w:r w:rsidR="00155BCD" w:rsidRPr="006C5C33">
        <w:rPr>
          <w:rFonts w:ascii="Times New Roman" w:hAnsi="Times New Roman" w:cs="Times New Roman"/>
          <w:noProof/>
          <w:sz w:val="24"/>
          <w:szCs w:val="24"/>
        </w:rPr>
        <w:t xml:space="preserve"> indigenous population continually declined over</w:t>
      </w:r>
      <w:r w:rsidR="006C5C33" w:rsidRPr="006C5C33">
        <w:rPr>
          <w:rFonts w:ascii="Times New Roman" w:hAnsi="Times New Roman" w:cs="Times New Roman"/>
          <w:noProof/>
          <w:sz w:val="24"/>
          <w:szCs w:val="24"/>
        </w:rPr>
        <w:t xml:space="preserve"> </w:t>
      </w:r>
      <w:r w:rsidR="00155BCD" w:rsidRPr="006C5C33">
        <w:rPr>
          <w:rFonts w:ascii="Times New Roman" w:hAnsi="Times New Roman" w:cs="Times New Roman"/>
          <w:noProof/>
          <w:sz w:val="24"/>
          <w:szCs w:val="24"/>
        </w:rPr>
        <w:t>time.</w:t>
      </w:r>
      <w:r w:rsidR="00155BCD" w:rsidRPr="006C5C33">
        <w:rPr>
          <w:rFonts w:ascii="Times New Roman" w:hAnsi="Times New Roman" w:cs="Times New Roman"/>
          <w:sz w:val="24"/>
          <w:szCs w:val="24"/>
        </w:rPr>
        <w:t xml:space="preserve">  </w:t>
      </w:r>
    </w:p>
    <w:p w:rsidR="006C5C33" w:rsidRDefault="00155BCD" w:rsidP="006C5C33">
      <w:pPr>
        <w:spacing w:after="0" w:line="480" w:lineRule="auto"/>
        <w:rPr>
          <w:rFonts w:ascii="Times New Roman" w:hAnsi="Times New Roman" w:cs="Times New Roman"/>
          <w:sz w:val="24"/>
          <w:szCs w:val="24"/>
        </w:rPr>
      </w:pPr>
      <w:r w:rsidRPr="006C5C33">
        <w:rPr>
          <w:rFonts w:ascii="Times New Roman" w:hAnsi="Times New Roman" w:cs="Times New Roman"/>
          <w:sz w:val="24"/>
          <w:szCs w:val="24"/>
        </w:rPr>
        <w:tab/>
        <w:t xml:space="preserve">The discovery of new world by Europeans thus led to colonial settlements in New World thus leading to </w:t>
      </w:r>
      <w:r w:rsidR="00EB2104" w:rsidRPr="006C5C33">
        <w:rPr>
          <w:rFonts w:ascii="Times New Roman" w:hAnsi="Times New Roman" w:cs="Times New Roman"/>
          <w:sz w:val="24"/>
          <w:szCs w:val="24"/>
        </w:rPr>
        <w:t xml:space="preserve">the </w:t>
      </w:r>
      <w:r w:rsidRPr="006C5C33">
        <w:rPr>
          <w:rFonts w:ascii="Times New Roman" w:hAnsi="Times New Roman" w:cs="Times New Roman"/>
          <w:noProof/>
          <w:sz w:val="24"/>
          <w:szCs w:val="24"/>
        </w:rPr>
        <w:t>introduction</w:t>
      </w:r>
      <w:r w:rsidRPr="006C5C33">
        <w:rPr>
          <w:rFonts w:ascii="Times New Roman" w:hAnsi="Times New Roman" w:cs="Times New Roman"/>
          <w:sz w:val="24"/>
          <w:szCs w:val="24"/>
        </w:rPr>
        <w:t xml:space="preserve"> of new diseases, </w:t>
      </w:r>
      <w:r w:rsidR="006C5C33" w:rsidRPr="006C5C33">
        <w:rPr>
          <w:rFonts w:ascii="Times New Roman" w:hAnsi="Times New Roman" w:cs="Times New Roman"/>
          <w:sz w:val="24"/>
          <w:szCs w:val="24"/>
        </w:rPr>
        <w:t xml:space="preserve">the </w:t>
      </w:r>
      <w:r w:rsidRPr="006C5C33">
        <w:rPr>
          <w:rFonts w:ascii="Times New Roman" w:hAnsi="Times New Roman" w:cs="Times New Roman"/>
          <w:noProof/>
          <w:sz w:val="24"/>
          <w:szCs w:val="24"/>
        </w:rPr>
        <w:t>introduction</w:t>
      </w:r>
      <w:r w:rsidRPr="006C5C33">
        <w:rPr>
          <w:rFonts w:ascii="Times New Roman" w:hAnsi="Times New Roman" w:cs="Times New Roman"/>
          <w:sz w:val="24"/>
          <w:szCs w:val="24"/>
        </w:rPr>
        <w:t xml:space="preserve"> of new religion, and further the expulsion of the indigenous communities from their lands</w:t>
      </w:r>
      <w:r w:rsidR="00EB2104" w:rsidRPr="006C5C33">
        <w:rPr>
          <w:rFonts w:ascii="Times New Roman" w:hAnsi="Times New Roman" w:cs="Times New Roman"/>
          <w:sz w:val="24"/>
          <w:szCs w:val="24"/>
        </w:rPr>
        <w:t xml:space="preserve"> (</w:t>
      </w:r>
      <w:r w:rsidR="00EB2104" w:rsidRPr="00EB2104">
        <w:rPr>
          <w:rFonts w:ascii="Times New Roman" w:eastAsia="Times New Roman" w:hAnsi="Times New Roman" w:cs="Times New Roman"/>
          <w:sz w:val="24"/>
          <w:szCs w:val="24"/>
        </w:rPr>
        <w:t>Collins &amp; Burns, 2013</w:t>
      </w:r>
      <w:r w:rsidR="00EB2104" w:rsidRPr="006C5C33">
        <w:rPr>
          <w:rFonts w:ascii="Times New Roman" w:eastAsia="Times New Roman" w:hAnsi="Times New Roman" w:cs="Times New Roman"/>
          <w:sz w:val="24"/>
          <w:szCs w:val="24"/>
        </w:rPr>
        <w:t>)</w:t>
      </w:r>
      <w:r w:rsidRPr="006C5C33">
        <w:rPr>
          <w:rFonts w:ascii="Times New Roman" w:hAnsi="Times New Roman" w:cs="Times New Roman"/>
          <w:sz w:val="24"/>
          <w:szCs w:val="24"/>
        </w:rPr>
        <w:t xml:space="preserve">. As a consequence, the indigenous Americans started to die from diseases brought by Africans and Europeans thus creating a decline in their population. The European consequent of Africa was thus </w:t>
      </w:r>
      <w:r w:rsidR="00777379" w:rsidRPr="006C5C33">
        <w:rPr>
          <w:rFonts w:ascii="Times New Roman" w:hAnsi="Times New Roman" w:cs="Times New Roman"/>
          <w:sz w:val="24"/>
          <w:szCs w:val="24"/>
        </w:rPr>
        <w:t xml:space="preserve">with a focus on discovering new land and also getting slave laborers to work on their plantations in the new world. The missions can thus be seen to be unique and different in Africa </w:t>
      </w:r>
      <w:r w:rsidR="00777379" w:rsidRPr="006C5C33">
        <w:rPr>
          <w:rFonts w:ascii="Times New Roman" w:hAnsi="Times New Roman" w:cs="Times New Roman"/>
          <w:sz w:val="24"/>
          <w:szCs w:val="24"/>
        </w:rPr>
        <w:lastRenderedPageBreak/>
        <w:t xml:space="preserve">and Asia because of their purpose. However, in both regions, the Europeans invasion led to colonization and settlement in Africa and Asia. </w:t>
      </w: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6C5C33" w:rsidRDefault="006C5C33" w:rsidP="006C5C33">
      <w:pPr>
        <w:spacing w:after="0" w:line="480" w:lineRule="auto"/>
        <w:rPr>
          <w:rFonts w:ascii="Times New Roman" w:hAnsi="Times New Roman" w:cs="Times New Roman"/>
          <w:sz w:val="24"/>
          <w:szCs w:val="24"/>
        </w:rPr>
      </w:pPr>
    </w:p>
    <w:p w:rsidR="00E74923" w:rsidRPr="006C5C33" w:rsidRDefault="006C5C33" w:rsidP="006C5C33">
      <w:pPr>
        <w:spacing w:line="480" w:lineRule="auto"/>
        <w:jc w:val="center"/>
        <w:rPr>
          <w:rFonts w:ascii="Times New Roman" w:hAnsi="Times New Roman" w:cs="Times New Roman"/>
          <w:b/>
          <w:sz w:val="24"/>
          <w:szCs w:val="24"/>
        </w:rPr>
      </w:pPr>
      <w:r w:rsidRPr="006C5C33">
        <w:rPr>
          <w:rFonts w:ascii="Times New Roman" w:hAnsi="Times New Roman" w:cs="Times New Roman"/>
          <w:b/>
          <w:sz w:val="24"/>
          <w:szCs w:val="24"/>
        </w:rPr>
        <w:lastRenderedPageBreak/>
        <w:t>References</w:t>
      </w:r>
    </w:p>
    <w:p w:rsidR="006C5C33" w:rsidRPr="006C5C33" w:rsidRDefault="006C5C33" w:rsidP="006C5C33">
      <w:pPr>
        <w:pStyle w:val="NormalWeb"/>
        <w:ind w:left="720" w:hanging="720"/>
      </w:pPr>
      <w:r w:rsidRPr="006C5C33">
        <w:rPr>
          <w:rStyle w:val="selectable"/>
          <w:noProof/>
          <w:color w:val="000000"/>
        </w:rPr>
        <w:t>Africa</w:t>
      </w:r>
      <w:r w:rsidRPr="006C5C33">
        <w:rPr>
          <w:rStyle w:val="selectable"/>
          <w:color w:val="000000"/>
        </w:rPr>
        <w:t xml:space="preserve"> before Transatlantic Enslavement. (2011). Retrieved from </w:t>
      </w:r>
      <w:hyperlink r:id="rId7" w:history="1">
        <w:r w:rsidRPr="006C5C33">
          <w:rPr>
            <w:rStyle w:val="Hyperlink"/>
          </w:rPr>
          <w:t>http://www.understandingslavery.com/index.php-option=com_content&amp;view=article&amp;id=306_africa-before-transatlantic-enslavement&amp;catid=125_themes&amp;Itemid=151.html</w:t>
        </w:r>
      </w:hyperlink>
      <w:r w:rsidRPr="006C5C33">
        <w:rPr>
          <w:rStyle w:val="selectable"/>
          <w:color w:val="000000"/>
        </w:rPr>
        <w:t xml:space="preserve"> </w:t>
      </w:r>
    </w:p>
    <w:p w:rsidR="006C5C33" w:rsidRPr="00EB2104" w:rsidRDefault="006C5C33" w:rsidP="006C5C33">
      <w:pPr>
        <w:spacing w:after="0" w:line="240" w:lineRule="auto"/>
        <w:ind w:left="720" w:hanging="720"/>
        <w:rPr>
          <w:rFonts w:ascii="Times New Roman" w:eastAsia="Times New Roman" w:hAnsi="Times New Roman" w:cs="Times New Roman"/>
          <w:sz w:val="24"/>
          <w:szCs w:val="24"/>
        </w:rPr>
      </w:pPr>
      <w:r w:rsidRPr="00EB2104">
        <w:rPr>
          <w:rFonts w:ascii="Times New Roman" w:eastAsia="Times New Roman" w:hAnsi="Times New Roman" w:cs="Times New Roman"/>
          <w:sz w:val="24"/>
          <w:szCs w:val="24"/>
        </w:rPr>
        <w:t xml:space="preserve">Collins, R., &amp; Burns, J. (2013). </w:t>
      </w:r>
      <w:r w:rsidRPr="00EB2104">
        <w:rPr>
          <w:rFonts w:ascii="Times New Roman" w:eastAsia="Times New Roman" w:hAnsi="Times New Roman" w:cs="Times New Roman"/>
          <w:noProof/>
          <w:sz w:val="24"/>
          <w:szCs w:val="24"/>
        </w:rPr>
        <w:t>The European conquest</w:t>
      </w:r>
      <w:r w:rsidRPr="00EB2104">
        <w:rPr>
          <w:rFonts w:ascii="Times New Roman" w:eastAsia="Times New Roman" w:hAnsi="Times New Roman" w:cs="Times New Roman"/>
          <w:sz w:val="24"/>
          <w:szCs w:val="24"/>
        </w:rPr>
        <w:t xml:space="preserve"> of Africa. In </w:t>
      </w:r>
      <w:r w:rsidRPr="00EB2104">
        <w:rPr>
          <w:rFonts w:ascii="Times New Roman" w:eastAsia="Times New Roman" w:hAnsi="Times New Roman" w:cs="Times New Roman"/>
          <w:i/>
          <w:iCs/>
          <w:sz w:val="24"/>
          <w:szCs w:val="24"/>
        </w:rPr>
        <w:t>A History of Sub-Saharan Africa</w:t>
      </w:r>
      <w:r w:rsidRPr="00EB2104">
        <w:rPr>
          <w:rFonts w:ascii="Times New Roman" w:eastAsia="Times New Roman" w:hAnsi="Times New Roman" w:cs="Times New Roman"/>
          <w:sz w:val="24"/>
          <w:szCs w:val="24"/>
        </w:rPr>
        <w:t xml:space="preserve"> (pp. 263-278). Cambridge: Cambridge University Press. doi:10.1017/CBO9781139795333.022</w:t>
      </w:r>
    </w:p>
    <w:p w:rsidR="006C5C33" w:rsidRPr="006C5C33" w:rsidRDefault="006C5C33" w:rsidP="006C5C33">
      <w:pPr>
        <w:ind w:left="720" w:hanging="720"/>
        <w:rPr>
          <w:rStyle w:val="selectable"/>
          <w:rFonts w:ascii="Times New Roman" w:hAnsi="Times New Roman" w:cs="Times New Roman"/>
          <w:color w:val="000000"/>
          <w:sz w:val="24"/>
          <w:szCs w:val="24"/>
        </w:rPr>
      </w:pPr>
      <w:r w:rsidRPr="006C5C33">
        <w:rPr>
          <w:rStyle w:val="selectable"/>
          <w:rFonts w:ascii="Times New Roman" w:hAnsi="Times New Roman" w:cs="Times New Roman"/>
          <w:color w:val="000000"/>
          <w:sz w:val="24"/>
          <w:szCs w:val="24"/>
        </w:rPr>
        <w:t xml:space="preserve">Gracie, C. (2012). China's favorite barbarian, Kublai Khan. Retrieved from </w:t>
      </w:r>
      <w:hyperlink r:id="rId8" w:history="1">
        <w:r w:rsidRPr="006C5C33">
          <w:rPr>
            <w:rStyle w:val="Hyperlink"/>
            <w:rFonts w:ascii="Times New Roman" w:hAnsi="Times New Roman" w:cs="Times New Roman"/>
            <w:sz w:val="24"/>
            <w:szCs w:val="24"/>
          </w:rPr>
          <w:t>https://www.bbc.com/news/magazine-19850234</w:t>
        </w:r>
      </w:hyperlink>
      <w:r w:rsidRPr="006C5C33">
        <w:rPr>
          <w:rStyle w:val="selectable"/>
          <w:rFonts w:ascii="Times New Roman" w:hAnsi="Times New Roman" w:cs="Times New Roman"/>
          <w:color w:val="000000"/>
          <w:sz w:val="24"/>
          <w:szCs w:val="24"/>
        </w:rPr>
        <w:t xml:space="preserve"> </w:t>
      </w:r>
    </w:p>
    <w:p w:rsidR="006C5C33" w:rsidRPr="006C5C33" w:rsidRDefault="006C5C33" w:rsidP="006C5C33">
      <w:pPr>
        <w:pStyle w:val="NormalWeb"/>
        <w:ind w:left="720" w:hanging="720"/>
      </w:pPr>
      <w:r w:rsidRPr="006C5C33">
        <w:t xml:space="preserve">Ho, C. C. (2013). </w:t>
      </w:r>
      <w:r w:rsidRPr="006C5C33">
        <w:rPr>
          <w:i/>
          <w:iCs/>
        </w:rPr>
        <w:t>The Mongol Conquests in World History</w:t>
      </w:r>
      <w:r w:rsidRPr="006C5C33">
        <w:t xml:space="preserve"> by Timothy May (review). </w:t>
      </w:r>
      <w:r w:rsidRPr="006C5C33">
        <w:rPr>
          <w:i/>
          <w:iCs/>
        </w:rPr>
        <w:t>Comitatus: A Journal of Medieval and Renaissance Studies</w:t>
      </w:r>
      <w:r w:rsidRPr="006C5C33">
        <w:t xml:space="preserve"> 44, 303-305. Center for Medieval and Renaissance Studies, UCLA. Retrieved November 18, 2018, from Project MUSE database.</w:t>
      </w:r>
    </w:p>
    <w:p w:rsidR="006C5C33" w:rsidRPr="006C5C33" w:rsidRDefault="006C5C33" w:rsidP="006C5C33">
      <w:pPr>
        <w:pStyle w:val="NormalWeb"/>
        <w:ind w:left="720" w:hanging="720"/>
        <w:rPr>
          <w:rStyle w:val="selectable"/>
          <w:color w:val="000000"/>
        </w:rPr>
      </w:pPr>
      <w:r w:rsidRPr="006C5C33">
        <w:rPr>
          <w:rStyle w:val="selectable"/>
          <w:color w:val="000000"/>
        </w:rPr>
        <w:t>Little, D. (2004). Eurasian Historical Comparisons: Conceptual Issues in Comparative Historical Inquiry</w:t>
      </w:r>
      <w:r w:rsidRPr="006C5C33">
        <w:rPr>
          <w:rStyle w:val="selectable"/>
          <w:noProof/>
          <w:color w:val="000000"/>
        </w:rPr>
        <w:t xml:space="preserve">. Retrieved from </w:t>
      </w:r>
      <w:hyperlink r:id="rId9" w:history="1">
        <w:r w:rsidRPr="006C5C33">
          <w:rPr>
            <w:rStyle w:val="Hyperlink"/>
          </w:rPr>
          <w:t>http://www-personal.umd</w:t>
        </w:r>
        <w:r w:rsidRPr="006C5C33">
          <w:rPr>
            <w:rStyle w:val="Hyperlink"/>
            <w:noProof/>
          </w:rPr>
          <w:t>.umich</w:t>
        </w:r>
        <w:r w:rsidRPr="006C5C33">
          <w:rPr>
            <w:rStyle w:val="Hyperlink"/>
          </w:rPr>
          <w:t>.edu/~delittle/eurasian%20historical%20comparisons%20draft%20short.htm</w:t>
        </w:r>
      </w:hyperlink>
    </w:p>
    <w:p w:rsidR="006C5C33" w:rsidRPr="006C5C33" w:rsidRDefault="006C5C33" w:rsidP="006C5C33">
      <w:pPr>
        <w:ind w:left="720" w:hanging="720"/>
        <w:rPr>
          <w:rStyle w:val="selectable"/>
          <w:rFonts w:ascii="Times New Roman" w:hAnsi="Times New Roman" w:cs="Times New Roman"/>
          <w:color w:val="000000"/>
          <w:sz w:val="24"/>
          <w:szCs w:val="24"/>
        </w:rPr>
      </w:pPr>
      <w:r w:rsidRPr="006C5C33">
        <w:rPr>
          <w:rStyle w:val="selectable"/>
          <w:rFonts w:ascii="Times New Roman" w:hAnsi="Times New Roman" w:cs="Times New Roman"/>
          <w:color w:val="000000"/>
          <w:sz w:val="24"/>
          <w:szCs w:val="24"/>
        </w:rPr>
        <w:t xml:space="preserve">Viswanathan, B. (2015). Why the Mongols were the greatest empire in world history. Retrieved from </w:t>
      </w:r>
      <w:hyperlink r:id="rId10" w:history="1">
        <w:r w:rsidRPr="006C5C33">
          <w:rPr>
            <w:rStyle w:val="Hyperlink"/>
            <w:rFonts w:ascii="Times New Roman" w:hAnsi="Times New Roman" w:cs="Times New Roman"/>
            <w:sz w:val="24"/>
            <w:szCs w:val="24"/>
          </w:rPr>
          <w:t>https://www.businessinsider.com/why-the-mongols-were-the-greatest-empire-in-world-history-2015-5?IR=T</w:t>
        </w:r>
      </w:hyperlink>
      <w:r w:rsidRPr="006C5C33">
        <w:rPr>
          <w:rStyle w:val="selectable"/>
          <w:rFonts w:ascii="Times New Roman" w:hAnsi="Times New Roman" w:cs="Times New Roman"/>
          <w:color w:val="000000"/>
          <w:sz w:val="24"/>
          <w:szCs w:val="24"/>
        </w:rPr>
        <w:t xml:space="preserve"> </w:t>
      </w:r>
    </w:p>
    <w:p w:rsidR="001C1ECB" w:rsidRDefault="001C1ECB"/>
    <w:sectPr w:rsidR="001C1ECB" w:rsidSect="00EB210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17E" w:rsidRDefault="003C517E" w:rsidP="00EB2104">
      <w:pPr>
        <w:spacing w:after="0" w:line="240" w:lineRule="auto"/>
      </w:pPr>
      <w:r>
        <w:separator/>
      </w:r>
    </w:p>
  </w:endnote>
  <w:endnote w:type="continuationSeparator" w:id="0">
    <w:p w:rsidR="003C517E" w:rsidRDefault="003C517E" w:rsidP="00EB2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04" w:rsidRDefault="00EB21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04" w:rsidRDefault="00EB210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04" w:rsidRDefault="00EB21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17E" w:rsidRDefault="003C517E" w:rsidP="00EB2104">
      <w:pPr>
        <w:spacing w:after="0" w:line="240" w:lineRule="auto"/>
      </w:pPr>
      <w:r>
        <w:separator/>
      </w:r>
    </w:p>
  </w:footnote>
  <w:footnote w:type="continuationSeparator" w:id="0">
    <w:p w:rsidR="003C517E" w:rsidRDefault="003C517E" w:rsidP="00EB21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04" w:rsidRDefault="00EB21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04" w:rsidRPr="00EB2104" w:rsidRDefault="00EB2104">
    <w:pPr>
      <w:pStyle w:val="Header"/>
      <w:jc w:val="right"/>
      <w:rPr>
        <w:rFonts w:ascii="Times New Roman" w:hAnsi="Times New Roman" w:cs="Times New Roman"/>
        <w:sz w:val="24"/>
        <w:szCs w:val="24"/>
      </w:rPr>
    </w:pPr>
    <w:r w:rsidRPr="00EB2104">
      <w:rPr>
        <w:rFonts w:ascii="Times New Roman" w:hAnsi="Times New Roman" w:cs="Times New Roman"/>
        <w:sz w:val="24"/>
        <w:szCs w:val="24"/>
      </w:rPr>
      <w:t>WORLD HISTORY</w:t>
    </w:r>
    <w:r>
      <w:rPr>
        <w:rFonts w:ascii="Times New Roman" w:hAnsi="Times New Roman" w:cs="Times New Roman"/>
        <w:sz w:val="24"/>
        <w:szCs w:val="24"/>
      </w:rPr>
      <w:t xml:space="preserve">                                                                                                                       </w:t>
    </w:r>
    <w:r w:rsidRPr="00EB2104">
      <w:rPr>
        <w:rFonts w:ascii="Times New Roman" w:hAnsi="Times New Roman" w:cs="Times New Roman"/>
        <w:sz w:val="24"/>
        <w:szCs w:val="24"/>
      </w:rPr>
      <w:t xml:space="preserve"> </w:t>
    </w:r>
    <w:sdt>
      <w:sdtPr>
        <w:rPr>
          <w:rFonts w:ascii="Times New Roman" w:hAnsi="Times New Roman" w:cs="Times New Roman"/>
          <w:sz w:val="24"/>
          <w:szCs w:val="24"/>
        </w:rPr>
        <w:id w:val="1443962061"/>
        <w:docPartObj>
          <w:docPartGallery w:val="Page Numbers (Top of Page)"/>
          <w:docPartUnique/>
        </w:docPartObj>
      </w:sdtPr>
      <w:sdtEndPr>
        <w:rPr>
          <w:noProof/>
        </w:rPr>
      </w:sdtEndPr>
      <w:sdtContent>
        <w:r w:rsidRPr="00EB2104">
          <w:rPr>
            <w:rFonts w:ascii="Times New Roman" w:hAnsi="Times New Roman" w:cs="Times New Roman"/>
            <w:sz w:val="24"/>
            <w:szCs w:val="24"/>
          </w:rPr>
          <w:fldChar w:fldCharType="begin"/>
        </w:r>
        <w:r w:rsidRPr="00EB2104">
          <w:rPr>
            <w:rFonts w:ascii="Times New Roman" w:hAnsi="Times New Roman" w:cs="Times New Roman"/>
            <w:sz w:val="24"/>
            <w:szCs w:val="24"/>
          </w:rPr>
          <w:instrText xml:space="preserve"> PAGE   \* MERGEFORMAT </w:instrText>
        </w:r>
        <w:r w:rsidRPr="00EB2104">
          <w:rPr>
            <w:rFonts w:ascii="Times New Roman" w:hAnsi="Times New Roman" w:cs="Times New Roman"/>
            <w:sz w:val="24"/>
            <w:szCs w:val="24"/>
          </w:rPr>
          <w:fldChar w:fldCharType="separate"/>
        </w:r>
        <w:r w:rsidR="00333355">
          <w:rPr>
            <w:rFonts w:ascii="Times New Roman" w:hAnsi="Times New Roman" w:cs="Times New Roman"/>
            <w:noProof/>
            <w:sz w:val="24"/>
            <w:szCs w:val="24"/>
          </w:rPr>
          <w:t>3</w:t>
        </w:r>
        <w:r w:rsidRPr="00EB2104">
          <w:rPr>
            <w:rFonts w:ascii="Times New Roman" w:hAnsi="Times New Roman" w:cs="Times New Roman"/>
            <w:noProof/>
            <w:sz w:val="24"/>
            <w:szCs w:val="24"/>
          </w:rPr>
          <w:fldChar w:fldCharType="end"/>
        </w:r>
      </w:sdtContent>
    </w:sdt>
  </w:p>
  <w:p w:rsidR="00EB2104" w:rsidRDefault="00EB210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2104" w:rsidRPr="00EB2104" w:rsidRDefault="00EB2104">
    <w:pPr>
      <w:pStyle w:val="Header"/>
      <w:jc w:val="right"/>
      <w:rPr>
        <w:rFonts w:ascii="Times New Roman" w:hAnsi="Times New Roman" w:cs="Times New Roman"/>
        <w:sz w:val="24"/>
        <w:szCs w:val="24"/>
      </w:rPr>
    </w:pPr>
    <w:r w:rsidRPr="00EB2104">
      <w:rPr>
        <w:rFonts w:ascii="Times New Roman" w:hAnsi="Times New Roman" w:cs="Times New Roman"/>
        <w:sz w:val="24"/>
        <w:szCs w:val="24"/>
      </w:rPr>
      <w:t>Running head: WORLD HISTORY</w:t>
    </w:r>
    <w:r>
      <w:rPr>
        <w:rFonts w:ascii="Times New Roman" w:hAnsi="Times New Roman" w:cs="Times New Roman"/>
        <w:sz w:val="24"/>
        <w:szCs w:val="24"/>
      </w:rPr>
      <w:t xml:space="preserve">                                                                                              </w:t>
    </w:r>
    <w:r w:rsidRPr="00EB2104">
      <w:rPr>
        <w:rFonts w:ascii="Times New Roman" w:hAnsi="Times New Roman" w:cs="Times New Roman"/>
        <w:sz w:val="24"/>
        <w:szCs w:val="24"/>
      </w:rPr>
      <w:t xml:space="preserve"> </w:t>
    </w:r>
    <w:sdt>
      <w:sdtPr>
        <w:rPr>
          <w:rFonts w:ascii="Times New Roman" w:hAnsi="Times New Roman" w:cs="Times New Roman"/>
          <w:sz w:val="24"/>
          <w:szCs w:val="24"/>
        </w:rPr>
        <w:id w:val="2029901603"/>
        <w:docPartObj>
          <w:docPartGallery w:val="Page Numbers (Top of Page)"/>
          <w:docPartUnique/>
        </w:docPartObj>
      </w:sdtPr>
      <w:sdtEndPr>
        <w:rPr>
          <w:noProof/>
        </w:rPr>
      </w:sdtEndPr>
      <w:sdtContent>
        <w:r w:rsidRPr="00EB2104">
          <w:rPr>
            <w:rFonts w:ascii="Times New Roman" w:hAnsi="Times New Roman" w:cs="Times New Roman"/>
            <w:sz w:val="24"/>
            <w:szCs w:val="24"/>
          </w:rPr>
          <w:fldChar w:fldCharType="begin"/>
        </w:r>
        <w:r w:rsidRPr="00EB2104">
          <w:rPr>
            <w:rFonts w:ascii="Times New Roman" w:hAnsi="Times New Roman" w:cs="Times New Roman"/>
            <w:sz w:val="24"/>
            <w:szCs w:val="24"/>
          </w:rPr>
          <w:instrText xml:space="preserve"> PAGE   \* MERGEFORMAT </w:instrText>
        </w:r>
        <w:r w:rsidRPr="00EB2104">
          <w:rPr>
            <w:rFonts w:ascii="Times New Roman" w:hAnsi="Times New Roman" w:cs="Times New Roman"/>
            <w:sz w:val="24"/>
            <w:szCs w:val="24"/>
          </w:rPr>
          <w:fldChar w:fldCharType="separate"/>
        </w:r>
        <w:r w:rsidR="00333355">
          <w:rPr>
            <w:rFonts w:ascii="Times New Roman" w:hAnsi="Times New Roman" w:cs="Times New Roman"/>
            <w:noProof/>
            <w:sz w:val="24"/>
            <w:szCs w:val="24"/>
          </w:rPr>
          <w:t>1</w:t>
        </w:r>
        <w:r w:rsidRPr="00EB2104">
          <w:rPr>
            <w:rFonts w:ascii="Times New Roman" w:hAnsi="Times New Roman" w:cs="Times New Roman"/>
            <w:noProof/>
            <w:sz w:val="24"/>
            <w:szCs w:val="24"/>
          </w:rPr>
          <w:fldChar w:fldCharType="end"/>
        </w:r>
      </w:sdtContent>
    </w:sdt>
  </w:p>
  <w:p w:rsidR="00EB2104" w:rsidRDefault="00EB21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wNDc0MDcxMTA3tDBT0lEKTi0uzszPAykwrAUAVvkaHywAAAA="/>
  </w:docVars>
  <w:rsids>
    <w:rsidRoot w:val="0026678B"/>
    <w:rsid w:val="00094203"/>
    <w:rsid w:val="0010725E"/>
    <w:rsid w:val="00155BCD"/>
    <w:rsid w:val="001C1ECB"/>
    <w:rsid w:val="002220CF"/>
    <w:rsid w:val="0023122D"/>
    <w:rsid w:val="0024700E"/>
    <w:rsid w:val="0026678B"/>
    <w:rsid w:val="00333355"/>
    <w:rsid w:val="003844C4"/>
    <w:rsid w:val="00397DF0"/>
    <w:rsid w:val="003C517E"/>
    <w:rsid w:val="004847EE"/>
    <w:rsid w:val="005E14BA"/>
    <w:rsid w:val="006C5C33"/>
    <w:rsid w:val="00777379"/>
    <w:rsid w:val="007B44A1"/>
    <w:rsid w:val="00817B68"/>
    <w:rsid w:val="00874998"/>
    <w:rsid w:val="00892878"/>
    <w:rsid w:val="008D7BAD"/>
    <w:rsid w:val="00931CCB"/>
    <w:rsid w:val="00BC408C"/>
    <w:rsid w:val="00CF0F1F"/>
    <w:rsid w:val="00E74923"/>
    <w:rsid w:val="00EB2104"/>
    <w:rsid w:val="00F25791"/>
    <w:rsid w:val="00F76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1C1ECB"/>
  </w:style>
  <w:style w:type="character" w:styleId="Hyperlink">
    <w:name w:val="Hyperlink"/>
    <w:basedOn w:val="DefaultParagraphFont"/>
    <w:uiPriority w:val="99"/>
    <w:unhideWhenUsed/>
    <w:rsid w:val="001C1ECB"/>
    <w:rPr>
      <w:color w:val="0563C1" w:themeColor="hyperlink"/>
      <w:u w:val="single"/>
    </w:rPr>
  </w:style>
  <w:style w:type="character" w:customStyle="1" w:styleId="UnresolvedMention">
    <w:name w:val="Unresolved Mention"/>
    <w:basedOn w:val="DefaultParagraphFont"/>
    <w:uiPriority w:val="99"/>
    <w:semiHidden/>
    <w:unhideWhenUsed/>
    <w:rsid w:val="001C1ECB"/>
    <w:rPr>
      <w:color w:val="605E5C"/>
      <w:shd w:val="clear" w:color="auto" w:fill="E1DFDD"/>
    </w:rPr>
  </w:style>
  <w:style w:type="paragraph" w:styleId="NormalWeb">
    <w:name w:val="Normal (Web)"/>
    <w:basedOn w:val="Normal"/>
    <w:uiPriority w:val="99"/>
    <w:semiHidden/>
    <w:unhideWhenUsed/>
    <w:rsid w:val="001C1EC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B2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104"/>
  </w:style>
  <w:style w:type="paragraph" w:styleId="Footer">
    <w:name w:val="footer"/>
    <w:basedOn w:val="Normal"/>
    <w:link w:val="FooterChar"/>
    <w:uiPriority w:val="99"/>
    <w:unhideWhenUsed/>
    <w:rsid w:val="00EB2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1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1C1ECB"/>
  </w:style>
  <w:style w:type="character" w:styleId="Hyperlink">
    <w:name w:val="Hyperlink"/>
    <w:basedOn w:val="DefaultParagraphFont"/>
    <w:uiPriority w:val="99"/>
    <w:unhideWhenUsed/>
    <w:rsid w:val="001C1ECB"/>
    <w:rPr>
      <w:color w:val="0563C1" w:themeColor="hyperlink"/>
      <w:u w:val="single"/>
    </w:rPr>
  </w:style>
  <w:style w:type="character" w:customStyle="1" w:styleId="UnresolvedMention">
    <w:name w:val="Unresolved Mention"/>
    <w:basedOn w:val="DefaultParagraphFont"/>
    <w:uiPriority w:val="99"/>
    <w:semiHidden/>
    <w:unhideWhenUsed/>
    <w:rsid w:val="001C1ECB"/>
    <w:rPr>
      <w:color w:val="605E5C"/>
      <w:shd w:val="clear" w:color="auto" w:fill="E1DFDD"/>
    </w:rPr>
  </w:style>
  <w:style w:type="paragraph" w:styleId="NormalWeb">
    <w:name w:val="Normal (Web)"/>
    <w:basedOn w:val="Normal"/>
    <w:uiPriority w:val="99"/>
    <w:semiHidden/>
    <w:unhideWhenUsed/>
    <w:rsid w:val="001C1EC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B2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104"/>
  </w:style>
  <w:style w:type="paragraph" w:styleId="Footer">
    <w:name w:val="footer"/>
    <w:basedOn w:val="Normal"/>
    <w:link w:val="FooterChar"/>
    <w:uiPriority w:val="99"/>
    <w:unhideWhenUsed/>
    <w:rsid w:val="00EB2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376362">
      <w:bodyDiv w:val="1"/>
      <w:marLeft w:val="0"/>
      <w:marRight w:val="0"/>
      <w:marTop w:val="0"/>
      <w:marBottom w:val="0"/>
      <w:divBdr>
        <w:top w:val="none" w:sz="0" w:space="0" w:color="auto"/>
        <w:left w:val="none" w:sz="0" w:space="0" w:color="auto"/>
        <w:bottom w:val="none" w:sz="0" w:space="0" w:color="auto"/>
        <w:right w:val="none" w:sz="0" w:space="0" w:color="auto"/>
      </w:divBdr>
      <w:divsChild>
        <w:div w:id="91628808">
          <w:marLeft w:val="0"/>
          <w:marRight w:val="0"/>
          <w:marTop w:val="0"/>
          <w:marBottom w:val="0"/>
          <w:divBdr>
            <w:top w:val="none" w:sz="0" w:space="0" w:color="auto"/>
            <w:left w:val="none" w:sz="0" w:space="0" w:color="auto"/>
            <w:bottom w:val="none" w:sz="0" w:space="0" w:color="auto"/>
            <w:right w:val="none" w:sz="0" w:space="0" w:color="auto"/>
          </w:divBdr>
          <w:divsChild>
            <w:div w:id="1180197308">
              <w:marLeft w:val="0"/>
              <w:marRight w:val="0"/>
              <w:marTop w:val="0"/>
              <w:marBottom w:val="0"/>
              <w:divBdr>
                <w:top w:val="none" w:sz="0" w:space="0" w:color="auto"/>
                <w:left w:val="none" w:sz="0" w:space="0" w:color="auto"/>
                <w:bottom w:val="none" w:sz="0" w:space="0" w:color="auto"/>
                <w:right w:val="none" w:sz="0" w:space="0" w:color="auto"/>
              </w:divBdr>
              <w:divsChild>
                <w:div w:id="11203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45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news/magazine-19850234"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nderstandingslavery.com/index.php-option=com_content&amp;view=article&amp;id=306_africa-before-transatlantic-enslavement&amp;catid=125_themes&amp;Itemid=151.html" TargetMode="External"/><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businessinsider.com/why-the-mongols-were-the-greatest-empire-in-world-history-2015-5?IR=T" TargetMode="External"/><Relationship Id="rId4" Type="http://schemas.openxmlformats.org/officeDocument/2006/relationships/webSettings" Target="webSettings.xml"/><Relationship Id="rId9" Type="http://schemas.openxmlformats.org/officeDocument/2006/relationships/hyperlink" Target="http://www-personal.umd.umich.edu/~delittle/eurasian%20historical%20comparisons%20draft%20short.ht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1149</Words>
  <Characters>6552</Characters>
  <Application>Microsoft Office Word</Application>
  <DocSecurity>0</DocSecurity>
  <Lines>54</Lines>
  <Paragraphs>15</Paragraphs>
  <ScaleCrop>false</ScaleCrop>
  <Company/>
  <LinksUpToDate>false</LinksUpToDate>
  <CharactersWithSpaces>7686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2018-11-18T19:04:00Z</dcterms:created>
  <dcterms:modified xsi:type="dcterms:W3CDTF">2018-11-18T19:04:00Z</dcterms:modified>
</cp:coreProperties>
</file>